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6A76680" w:rsidR="00F9409E" w:rsidRDefault="1510C79B" w:rsidP="3C76790C">
      <w:pPr>
        <w:suppressLineNumbers/>
        <w:rPr>
          <w:rFonts w:hint="eastAsia"/>
        </w:rPr>
      </w:pPr>
      <w:r>
        <w:rPr>
          <w:noProof/>
        </w:rPr>
        <w:drawing>
          <wp:inline distT="0" distB="0" distL="0" distR="0" wp14:anchorId="27F73E64" wp14:editId="66354A5E">
            <wp:extent cx="5943600" cy="828675"/>
            <wp:effectExtent l="0" t="0" r="0" b="0"/>
            <wp:docPr id="2004233395" name="Picture 2004233395" descr="A picture containing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EDFD560-05D1-4754-8175-DF0F58D74B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8F7">
        <w:br/>
      </w:r>
    </w:p>
    <w:p w14:paraId="22595CA8" w14:textId="7CA733EE" w:rsidR="00CBA5E9" w:rsidRDefault="00CBA5E9" w:rsidP="3438ADBA">
      <w:pPr>
        <w:suppressLineNumbers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1FDF86F7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SENATE </w:t>
      </w:r>
      <w:r w:rsidR="00B32766" w:rsidRPr="1FDF86F7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BILL</w:t>
      </w:r>
      <w:r w:rsidRPr="1FDF86F7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2024-25-</w:t>
      </w:r>
      <w:r w:rsidR="3D6B6607" w:rsidRPr="1FDF86F7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18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755"/>
      </w:tblGrid>
      <w:tr w:rsidR="3C76790C" w14:paraId="1A82B012" w14:textId="77777777" w:rsidTr="2286F6E5">
        <w:trPr>
          <w:trHeight w:val="52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B4B2D90" w14:textId="059ECF6A" w:rsidR="3C76790C" w:rsidRDefault="3C76790C" w:rsidP="3C76790C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3438ADBA">
              <w:rPr>
                <w:rFonts w:ascii="Times New Roman" w:eastAsia="Times New Roman" w:hAnsi="Times New Roman" w:cs="Times New Roman"/>
              </w:rPr>
              <w:t>Date Presented:</w:t>
            </w:r>
            <w:r w:rsidR="00B32766" w:rsidRPr="3438ADBA">
              <w:rPr>
                <w:rFonts w:ascii="Times New Roman" w:eastAsia="Times New Roman" w:hAnsi="Times New Roman" w:cs="Times New Roman"/>
              </w:rPr>
              <w:t xml:space="preserve"> </w:t>
            </w:r>
            <w:r w:rsidR="6BF067EB" w:rsidRPr="3438ADBA">
              <w:rPr>
                <w:rFonts w:ascii="Times New Roman" w:eastAsia="Times New Roman" w:hAnsi="Times New Roman" w:cs="Times New Roman"/>
              </w:rPr>
              <w:t>February 21, 2025</w:t>
            </w:r>
          </w:p>
          <w:p w14:paraId="3B954C3D" w14:textId="3455E9A6" w:rsidR="3C76790C" w:rsidRDefault="3C76790C" w:rsidP="3C7679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8CAB260" w14:textId="4AE8C588" w:rsidR="3C76790C" w:rsidRDefault="00B32766" w:rsidP="3C76790C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78B7679D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3729E079" w:rsidRPr="78B7679D">
              <w:rPr>
                <w:rFonts w:ascii="Times New Roman" w:eastAsia="Times New Roman" w:hAnsi="Times New Roman" w:cs="Times New Roman"/>
                <w:b/>
                <w:bCs/>
              </w:rPr>
              <w:t>llocation Request for the Know Your Rights Workshop</w:t>
            </w:r>
          </w:p>
          <w:p w14:paraId="08E0CC1A" w14:textId="692AC517" w:rsidR="3C76790C" w:rsidRDefault="3C76790C" w:rsidP="3C76790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3C76790C" w14:paraId="5F96533C" w14:textId="77777777" w:rsidTr="2286F6E5">
        <w:trPr>
          <w:trHeight w:val="8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1173CA5" w14:textId="513B7A6F" w:rsidR="3C76790C" w:rsidRDefault="3C76790C" w:rsidP="316E0358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316E0358">
              <w:rPr>
                <w:rFonts w:ascii="Times New Roman" w:eastAsia="Times New Roman" w:hAnsi="Times New Roman" w:cs="Times New Roman"/>
                <w:lang w:val="en"/>
              </w:rPr>
              <w:t>Authorship:</w:t>
            </w:r>
          </w:p>
          <w:p w14:paraId="19E87821" w14:textId="6CB47797" w:rsidR="3C76790C" w:rsidRDefault="3C76790C" w:rsidP="316E0358">
            <w:pPr>
              <w:pStyle w:val="NoSpacing"/>
              <w:jc w:val="right"/>
              <w:rPr>
                <w:rFonts w:ascii="Times New Roman" w:eastAsia="Times New Roman" w:hAnsi="Times New Roman" w:cs="Times New Roman"/>
                <w:lang w:val="en"/>
              </w:rPr>
            </w:pPr>
            <w:r>
              <w:br/>
            </w:r>
            <w:r w:rsidR="00FB13EE" w:rsidRPr="3438ADBA">
              <w:rPr>
                <w:rFonts w:ascii="Times New Roman" w:eastAsia="Times New Roman" w:hAnsi="Times New Roman" w:cs="Times New Roman"/>
                <w:lang w:val="en"/>
              </w:rPr>
              <w:t>Sponsorship</w:t>
            </w:r>
            <w:r w:rsidR="6B1ACCD6" w:rsidRPr="3438ADBA">
              <w:rPr>
                <w:rFonts w:ascii="Times New Roman" w:eastAsia="Times New Roman" w:hAnsi="Times New Roman" w:cs="Times New Roman"/>
                <w:lang w:val="en"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C3064ED" w14:textId="6D585068" w:rsidR="71195CA8" w:rsidRDefault="71195CA8" w:rsidP="3438ADBA">
            <w:pPr>
              <w:pStyle w:val="NoSpacing"/>
              <w:rPr>
                <w:rFonts w:hint="eastAsia"/>
              </w:rPr>
            </w:pPr>
            <w:r w:rsidRPr="3438AD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AnnaRose Craig, Representative, Student Advisory Committee to the Auraria Board </w:t>
            </w:r>
          </w:p>
          <w:p w14:paraId="6B6E2393" w14:textId="532A4A26" w:rsidR="3C76790C" w:rsidRPr="00EC7DCC" w:rsidRDefault="7E098DB9" w:rsidP="246091C5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75493CD">
              <w:rPr>
                <w:rFonts w:ascii="Times New Roman" w:eastAsia="Times New Roman" w:hAnsi="Times New Roman" w:cs="Times New Roman"/>
                <w:color w:val="000000" w:themeColor="text1"/>
              </w:rPr>
              <w:t>Jalissa Vega, Vice Chair, Civic Engagement Committee</w:t>
            </w:r>
          </w:p>
          <w:p w14:paraId="0AFBD968" w14:textId="3DE6F976" w:rsidR="3C76790C" w:rsidRPr="00EC7DCC" w:rsidRDefault="3C76790C" w:rsidP="316E0358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286F6E5" w14:paraId="710100FA" w14:textId="77777777" w:rsidTr="2286F6E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FADCBA1" w14:textId="21BF87CD" w:rsidR="2286F6E5" w:rsidRDefault="2286F6E5" w:rsidP="2286F6E5">
            <w:pPr>
              <w:pStyle w:val="NoSpacing"/>
              <w:jc w:val="right"/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6387316" w14:textId="19CDB40F" w:rsidR="2286F6E5" w:rsidRDefault="2286F6E5" w:rsidP="2286F6E5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0C1932E" w14:textId="131992CB" w:rsidR="004B1056" w:rsidRPr="00FB7C75" w:rsidRDefault="008A3C3C" w:rsidP="00FB7C75">
      <w:pPr>
        <w:pStyle w:val="NormalWeb"/>
        <w:suppressLineNumbers/>
        <w:spacing w:before="120" w:after="120"/>
        <w:rPr>
          <w:color w:val="000000" w:themeColor="text1"/>
        </w:rPr>
      </w:pPr>
      <w:r w:rsidRPr="3438ADBA">
        <w:rPr>
          <w:rStyle w:val="Strong"/>
          <w:color w:val="000000" w:themeColor="text1"/>
        </w:rPr>
        <w:t>W</w:t>
      </w:r>
      <w:r w:rsidR="2891E1A8" w:rsidRPr="3438ADBA">
        <w:rPr>
          <w:rStyle w:val="Strong"/>
          <w:color w:val="000000" w:themeColor="text1"/>
        </w:rPr>
        <w:t>HEREAS</w:t>
      </w:r>
      <w:r w:rsidR="00C773CB" w:rsidRPr="3438ADBA">
        <w:rPr>
          <w:rStyle w:val="Strong"/>
          <w:color w:val="000000" w:themeColor="text1"/>
        </w:rPr>
        <w:t>,</w:t>
      </w:r>
      <w:r w:rsidRPr="3438ADBA">
        <w:rPr>
          <w:color w:val="000000" w:themeColor="text1"/>
        </w:rPr>
        <w:t xml:space="preserve"> the </w:t>
      </w:r>
      <w:r w:rsidR="2BC9728D" w:rsidRPr="3438ADBA">
        <w:rPr>
          <w:color w:val="000000" w:themeColor="text1"/>
        </w:rPr>
        <w:t xml:space="preserve">University of Colorado Denver </w:t>
      </w:r>
      <w:r w:rsidRPr="3438ADBA">
        <w:rPr>
          <w:color w:val="000000" w:themeColor="text1"/>
        </w:rPr>
        <w:t xml:space="preserve">Student Government Association (SGA) </w:t>
      </w:r>
      <w:r w:rsidR="448F29FA" w:rsidRPr="3438ADBA">
        <w:rPr>
          <w:color w:val="000000" w:themeColor="text1"/>
        </w:rPr>
        <w:t xml:space="preserve">is committed to </w:t>
      </w:r>
      <w:r w:rsidR="0666BEE9" w:rsidRPr="3438ADBA">
        <w:rPr>
          <w:color w:val="000000" w:themeColor="text1"/>
        </w:rPr>
        <w:t>cultivating an environment that is supportive</w:t>
      </w:r>
      <w:r w:rsidR="2CAEDCCE" w:rsidRPr="3438ADBA">
        <w:rPr>
          <w:color w:val="000000" w:themeColor="text1"/>
        </w:rPr>
        <w:t>, accessible, inclusive,</w:t>
      </w:r>
      <w:r w:rsidR="0666BEE9" w:rsidRPr="3438ADBA">
        <w:rPr>
          <w:color w:val="000000" w:themeColor="text1"/>
        </w:rPr>
        <w:t xml:space="preserve"> and </w:t>
      </w:r>
      <w:r w:rsidR="1AB16143" w:rsidRPr="3438ADBA">
        <w:rPr>
          <w:color w:val="000000" w:themeColor="text1"/>
        </w:rPr>
        <w:t>as safe as possible for all students on the Auraria campus</w:t>
      </w:r>
      <w:r w:rsidR="0BA3E36E" w:rsidRPr="3438ADBA">
        <w:rPr>
          <w:color w:val="000000" w:themeColor="text1"/>
        </w:rPr>
        <w:t>;</w:t>
      </w:r>
      <w:r w:rsidR="57E6BFF3" w:rsidRPr="3438ADBA">
        <w:rPr>
          <w:color w:val="000000" w:themeColor="text1"/>
        </w:rPr>
        <w:t xml:space="preserve"> and</w:t>
      </w:r>
    </w:p>
    <w:p w14:paraId="0691B95D" w14:textId="7A893172" w:rsidR="004B1056" w:rsidRDefault="5A47DDCC" w:rsidP="00FB7C75">
      <w:pPr>
        <w:pStyle w:val="NormalWeb"/>
        <w:suppressLineNumbers/>
        <w:spacing w:before="120" w:after="120"/>
        <w:rPr>
          <w:color w:val="000000" w:themeColor="text1"/>
        </w:rPr>
      </w:pPr>
      <w:r w:rsidRPr="275493CD">
        <w:rPr>
          <w:b/>
          <w:bCs/>
          <w:color w:val="000000" w:themeColor="text1"/>
        </w:rPr>
        <w:t>WHEREAS,</w:t>
      </w:r>
      <w:r w:rsidRPr="275493CD">
        <w:rPr>
          <w:color w:val="000000" w:themeColor="text1"/>
        </w:rPr>
        <w:t xml:space="preserve"> </w:t>
      </w:r>
      <w:r w:rsidR="5E38C9AE" w:rsidRPr="275493CD">
        <w:rPr>
          <w:color w:val="000000" w:themeColor="text1"/>
        </w:rPr>
        <w:t>th</w:t>
      </w:r>
      <w:r w:rsidR="2FE753F7" w:rsidRPr="275493CD">
        <w:rPr>
          <w:color w:val="000000" w:themeColor="text1"/>
        </w:rPr>
        <w:t xml:space="preserve">is environment should </w:t>
      </w:r>
      <w:r w:rsidR="5E38C9AE" w:rsidRPr="275493CD">
        <w:rPr>
          <w:color w:val="000000" w:themeColor="text1"/>
        </w:rPr>
        <w:t xml:space="preserve">support all members of </w:t>
      </w:r>
      <w:r w:rsidR="7B04930C" w:rsidRPr="275493CD">
        <w:rPr>
          <w:color w:val="000000" w:themeColor="text1"/>
        </w:rPr>
        <w:t xml:space="preserve">the </w:t>
      </w:r>
      <w:r w:rsidR="5E38C9AE" w:rsidRPr="275493CD">
        <w:rPr>
          <w:color w:val="000000" w:themeColor="text1"/>
        </w:rPr>
        <w:t xml:space="preserve">student body, </w:t>
      </w:r>
      <w:r w:rsidR="1E682278" w:rsidRPr="275493CD">
        <w:rPr>
          <w:color w:val="000000" w:themeColor="text1"/>
        </w:rPr>
        <w:t xml:space="preserve">regardless of identity markers </w:t>
      </w:r>
      <w:r w:rsidR="5C838F2B" w:rsidRPr="275493CD">
        <w:rPr>
          <w:color w:val="000000" w:themeColor="text1"/>
        </w:rPr>
        <w:t>such as immigration status, race, ethnicity, gender identity, socioeconomic status, sexual orientation, age, religion, and disability</w:t>
      </w:r>
      <w:r w:rsidR="525A2411" w:rsidRPr="275493CD">
        <w:rPr>
          <w:color w:val="000000" w:themeColor="text1"/>
        </w:rPr>
        <w:t>; and</w:t>
      </w:r>
    </w:p>
    <w:p w14:paraId="1C341BC7" w14:textId="1D08DADA" w:rsidR="004B1056" w:rsidRDefault="1E682278" w:rsidP="00FB7C75">
      <w:pPr>
        <w:pStyle w:val="NormalWeb"/>
        <w:suppressLineNumbers/>
        <w:spacing w:before="120" w:after="120"/>
        <w:rPr>
          <w:color w:val="000000" w:themeColor="text1"/>
        </w:rPr>
      </w:pPr>
      <w:r w:rsidRPr="3438ADBA">
        <w:rPr>
          <w:b/>
          <w:bCs/>
          <w:color w:val="000000" w:themeColor="text1"/>
        </w:rPr>
        <w:t>WHEREAS,</w:t>
      </w:r>
      <w:r w:rsidRPr="3438ADBA">
        <w:rPr>
          <w:color w:val="000000" w:themeColor="text1"/>
        </w:rPr>
        <w:t xml:space="preserve"> the CU Denver SGA passed Senate Resolution</w:t>
      </w:r>
      <w:r w:rsidR="6FB6981C" w:rsidRPr="3438ADBA">
        <w:rPr>
          <w:color w:val="000000" w:themeColor="text1"/>
        </w:rPr>
        <w:t xml:space="preserve"> (SR)</w:t>
      </w:r>
      <w:r w:rsidRPr="3438ADBA">
        <w:rPr>
          <w:color w:val="000000" w:themeColor="text1"/>
        </w:rPr>
        <w:t xml:space="preserve"> 2024-25-16 on January 31, 2025, reaffirming the body’s </w:t>
      </w:r>
      <w:r w:rsidR="003B1138" w:rsidRPr="3438ADBA">
        <w:rPr>
          <w:color w:val="000000" w:themeColor="text1"/>
        </w:rPr>
        <w:t>support for undocumented students, DACA recipients, and students from mixed status families</w:t>
      </w:r>
      <w:r w:rsidR="50300FFC" w:rsidRPr="3438ADBA">
        <w:rPr>
          <w:color w:val="000000" w:themeColor="text1"/>
        </w:rPr>
        <w:t>;</w:t>
      </w:r>
      <w:r w:rsidR="7F19FC74" w:rsidRPr="3438ADBA">
        <w:rPr>
          <w:color w:val="000000" w:themeColor="text1"/>
        </w:rPr>
        <w:t xml:space="preserve"> and</w:t>
      </w:r>
    </w:p>
    <w:p w14:paraId="12C49940" w14:textId="4BBC8692" w:rsidR="004B1056" w:rsidRDefault="1FE62F83" w:rsidP="00FB7C75">
      <w:pPr>
        <w:pStyle w:val="NormalWeb"/>
        <w:suppressLineNumbers/>
        <w:spacing w:before="120" w:after="120"/>
        <w:rPr>
          <w:rFonts w:eastAsia="Times New Roman"/>
        </w:rPr>
      </w:pPr>
      <w:r w:rsidRPr="3438ADBA">
        <w:rPr>
          <w:b/>
          <w:bCs/>
          <w:color w:val="000000" w:themeColor="text1"/>
        </w:rPr>
        <w:t xml:space="preserve">WHEREAS, </w:t>
      </w:r>
      <w:r w:rsidRPr="3438ADBA">
        <w:rPr>
          <w:color w:val="000000" w:themeColor="text1"/>
        </w:rPr>
        <w:t xml:space="preserve">the “Be it finally resolved” clause </w:t>
      </w:r>
      <w:r w:rsidR="1CB3171D" w:rsidRPr="3438ADBA">
        <w:rPr>
          <w:color w:val="000000" w:themeColor="text1"/>
        </w:rPr>
        <w:t>of SR 2024-25-16 included an ask for the CU Denver Administration to “</w:t>
      </w:r>
      <w:r w:rsidR="1CB3171D" w:rsidRPr="3438ADBA">
        <w:rPr>
          <w:rFonts w:eastAsia="Times New Roman"/>
          <w:color w:val="000000" w:themeColor="text1"/>
        </w:rPr>
        <w:t>organize a town hall or workshop style event for students, faculty, staff, and administrators of the entire Auraria Campus...</w:t>
      </w:r>
      <w:r w:rsidR="73E83919" w:rsidRPr="3438ADBA">
        <w:rPr>
          <w:rFonts w:eastAsia="Times New Roman"/>
          <w:color w:val="000000" w:themeColor="text1"/>
        </w:rPr>
        <w:t>” to “</w:t>
      </w:r>
      <w:r w:rsidR="70774CE5" w:rsidRPr="3438ADBA">
        <w:rPr>
          <w:rFonts w:eastAsia="Times New Roman"/>
          <w:color w:val="000000" w:themeColor="text1"/>
        </w:rPr>
        <w:t>...d</w:t>
      </w:r>
      <w:r w:rsidR="1CB3171D" w:rsidRPr="3438ADBA">
        <w:rPr>
          <w:rFonts w:eastAsia="Times New Roman"/>
          <w:color w:val="000000" w:themeColor="text1"/>
        </w:rPr>
        <w:t>iscuss the current political climate, educate students on their civil and constitutional rights</w:t>
      </w:r>
      <w:r w:rsidR="658B97AE" w:rsidRPr="275493CD">
        <w:rPr>
          <w:rFonts w:eastAsia="Times New Roman"/>
          <w:color w:val="000000" w:themeColor="text1"/>
        </w:rPr>
        <w:t>...</w:t>
      </w:r>
      <w:r w:rsidR="1CB3171D" w:rsidRPr="3438ADBA">
        <w:rPr>
          <w:rFonts w:eastAsia="Times New Roman"/>
          <w:color w:val="000000" w:themeColor="text1"/>
        </w:rPr>
        <w:t xml:space="preserve">and better understand how we can support our student populations </w:t>
      </w:r>
      <w:r w:rsidR="1CB3171D" w:rsidRPr="3438ADBA">
        <w:rPr>
          <w:rFonts w:eastAsia="Times New Roman"/>
        </w:rPr>
        <w:t>in response to changes in immigration policies and legislatio</w:t>
      </w:r>
      <w:r w:rsidR="77C4DED6" w:rsidRPr="3438ADBA">
        <w:rPr>
          <w:rFonts w:eastAsia="Times New Roman"/>
        </w:rPr>
        <w:t>n”</w:t>
      </w:r>
      <w:r w:rsidR="3A68BCCF" w:rsidRPr="3438ADBA">
        <w:rPr>
          <w:rFonts w:eastAsia="Times New Roman"/>
        </w:rPr>
        <w:t xml:space="preserve">; </w:t>
      </w:r>
      <w:r w:rsidR="2ABC5FA8" w:rsidRPr="3438ADBA">
        <w:rPr>
          <w:rFonts w:eastAsia="Times New Roman"/>
        </w:rPr>
        <w:t>and</w:t>
      </w:r>
    </w:p>
    <w:p w14:paraId="74F3E449" w14:textId="4EECFEAC" w:rsidR="004B1056" w:rsidRDefault="77C4DED6" w:rsidP="00FB7C75">
      <w:pPr>
        <w:pStyle w:val="NormalWeb"/>
        <w:suppressLineNumbers/>
        <w:spacing w:before="120" w:after="120"/>
        <w:rPr>
          <w:rFonts w:eastAsia="Times New Roman"/>
        </w:rPr>
      </w:pPr>
      <w:r w:rsidRPr="3438ADBA">
        <w:rPr>
          <w:rFonts w:eastAsia="Times New Roman"/>
          <w:b/>
          <w:bCs/>
        </w:rPr>
        <w:t xml:space="preserve">WHEREAS, </w:t>
      </w:r>
      <w:r w:rsidRPr="3438ADBA">
        <w:rPr>
          <w:rFonts w:eastAsia="Times New Roman"/>
        </w:rPr>
        <w:t xml:space="preserve">the CU Denver Administration has </w:t>
      </w:r>
      <w:r w:rsidR="28AAB677" w:rsidRPr="3438ADBA">
        <w:rPr>
          <w:rFonts w:eastAsia="Times New Roman"/>
        </w:rPr>
        <w:t xml:space="preserve">yet to organize </w:t>
      </w:r>
      <w:r w:rsidRPr="3438ADBA">
        <w:rPr>
          <w:rFonts w:eastAsia="Times New Roman"/>
        </w:rPr>
        <w:t>such an event</w:t>
      </w:r>
      <w:r w:rsidR="49D2E8AF" w:rsidRPr="3438ADBA">
        <w:rPr>
          <w:rFonts w:eastAsia="Times New Roman"/>
        </w:rPr>
        <w:t>;</w:t>
      </w:r>
      <w:r w:rsidR="4E606F57" w:rsidRPr="3438ADBA">
        <w:rPr>
          <w:rFonts w:eastAsia="Times New Roman"/>
        </w:rPr>
        <w:t xml:space="preserve"> and</w:t>
      </w:r>
      <w:r w:rsidR="06D36431" w:rsidRPr="3438ADBA">
        <w:rPr>
          <w:rFonts w:eastAsia="Times New Roman"/>
        </w:rPr>
        <w:t xml:space="preserve"> the </w:t>
      </w:r>
      <w:r w:rsidR="44101E85" w:rsidRPr="275493CD">
        <w:rPr>
          <w:rFonts w:eastAsia="Times New Roman"/>
        </w:rPr>
        <w:t>Know Your Rights Ad-Hoc Committee recognizes the urgency of an</w:t>
      </w:r>
      <w:r w:rsidR="3BA9FED7" w:rsidRPr="275493CD">
        <w:rPr>
          <w:rFonts w:eastAsia="Times New Roman"/>
        </w:rPr>
        <w:t xml:space="preserve"> educational workshop</w:t>
      </w:r>
      <w:r w:rsidR="0854DC8C" w:rsidRPr="275493CD">
        <w:rPr>
          <w:rFonts w:eastAsia="Times New Roman"/>
        </w:rPr>
        <w:t xml:space="preserve"> for </w:t>
      </w:r>
      <w:r w:rsidR="06D36431" w:rsidRPr="3438ADBA">
        <w:rPr>
          <w:rFonts w:eastAsia="Times New Roman"/>
        </w:rPr>
        <w:t xml:space="preserve">students, staff, </w:t>
      </w:r>
      <w:r w:rsidR="0854DC8C" w:rsidRPr="275493CD">
        <w:rPr>
          <w:rFonts w:eastAsia="Times New Roman"/>
        </w:rPr>
        <w:t xml:space="preserve">faculty </w:t>
      </w:r>
      <w:r w:rsidR="06D36431" w:rsidRPr="3438ADBA">
        <w:rPr>
          <w:rFonts w:eastAsia="Times New Roman"/>
        </w:rPr>
        <w:t xml:space="preserve">and community </w:t>
      </w:r>
      <w:r w:rsidR="7577C5E5" w:rsidRPr="275493CD">
        <w:rPr>
          <w:rFonts w:eastAsia="Times New Roman"/>
        </w:rPr>
        <w:t>to learn about their</w:t>
      </w:r>
      <w:r w:rsidR="3BA9FED7" w:rsidRPr="3438ADBA">
        <w:rPr>
          <w:rFonts w:eastAsia="Times New Roman"/>
        </w:rPr>
        <w:t xml:space="preserve"> legal and constitutional rights particularly pertaining to interactions </w:t>
      </w:r>
      <w:r w:rsidR="0331DBA1" w:rsidRPr="3438ADBA">
        <w:rPr>
          <w:rFonts w:eastAsia="Times New Roman"/>
        </w:rPr>
        <w:t>with law enforcement and immigration enforcement</w:t>
      </w:r>
      <w:r w:rsidR="4192F38C" w:rsidRPr="3438ADBA">
        <w:rPr>
          <w:rFonts w:eastAsia="Times New Roman"/>
        </w:rPr>
        <w:t>;</w:t>
      </w:r>
      <w:r w:rsidR="3FB92D97" w:rsidRPr="3438ADBA">
        <w:rPr>
          <w:rFonts w:eastAsia="Times New Roman"/>
        </w:rPr>
        <w:t xml:space="preserve"> and</w:t>
      </w:r>
    </w:p>
    <w:p w14:paraId="4A600695" w14:textId="04CA9A0C" w:rsidR="004B1056" w:rsidRDefault="2C2B05BB" w:rsidP="00FB7C75">
      <w:pPr>
        <w:pStyle w:val="NormalWeb"/>
        <w:suppressLineNumbers/>
        <w:spacing w:before="120" w:after="120"/>
        <w:rPr>
          <w:rFonts w:eastAsia="Times New Roman"/>
        </w:rPr>
      </w:pPr>
      <w:r w:rsidRPr="3438ADBA">
        <w:rPr>
          <w:rFonts w:eastAsia="Times New Roman"/>
          <w:b/>
          <w:bCs/>
        </w:rPr>
        <w:t xml:space="preserve">WHEREAS, </w:t>
      </w:r>
      <w:r w:rsidRPr="3438ADBA">
        <w:rPr>
          <w:rFonts w:eastAsia="Times New Roman"/>
        </w:rPr>
        <w:t xml:space="preserve">knowledge </w:t>
      </w:r>
      <w:r w:rsidR="3988A7B4" w:rsidRPr="3438ADBA">
        <w:rPr>
          <w:rFonts w:eastAsia="Times New Roman"/>
        </w:rPr>
        <w:t>of one’s rights empowers students and all community members to advocate for themselves, make informed decisions, and support their peers in critical situations;</w:t>
      </w:r>
      <w:r w:rsidR="08017C68" w:rsidRPr="3438ADBA">
        <w:rPr>
          <w:rFonts w:eastAsia="Times New Roman"/>
        </w:rPr>
        <w:t xml:space="preserve"> and</w:t>
      </w:r>
    </w:p>
    <w:p w14:paraId="2BDFE2EF" w14:textId="70674497" w:rsidR="004B1056" w:rsidRDefault="1AE164FB" w:rsidP="00FB7C75">
      <w:pPr>
        <w:pStyle w:val="NormalWeb"/>
        <w:suppressLineNumbers/>
        <w:spacing w:before="120" w:after="120"/>
        <w:rPr>
          <w:rFonts w:eastAsia="Times New Roman"/>
        </w:rPr>
      </w:pPr>
      <w:r w:rsidRPr="3438ADBA">
        <w:rPr>
          <w:rFonts w:eastAsia="Times New Roman"/>
          <w:b/>
          <w:bCs/>
        </w:rPr>
        <w:t xml:space="preserve">WHEREAS, </w:t>
      </w:r>
      <w:r w:rsidRPr="3438ADBA">
        <w:rPr>
          <w:rFonts w:eastAsia="Times New Roman"/>
        </w:rPr>
        <w:t>hosting this workshop will encourage a culture of awareness, care, and civic responsibility in our campus community</w:t>
      </w:r>
      <w:r w:rsidR="4DB91FBC" w:rsidRPr="275493CD">
        <w:rPr>
          <w:rFonts w:eastAsia="Times New Roman"/>
        </w:rPr>
        <w:t>;</w:t>
      </w:r>
      <w:r w:rsidR="3A0CDFE3" w:rsidRPr="3438ADBA">
        <w:rPr>
          <w:rFonts w:eastAsia="Times New Roman"/>
        </w:rPr>
        <w:t xml:space="preserve"> and</w:t>
      </w:r>
    </w:p>
    <w:p w14:paraId="21468AC8" w14:textId="299322E1" w:rsidR="004B1056" w:rsidRDefault="3A0CDFE3" w:rsidP="00FB7C75">
      <w:pPr>
        <w:pStyle w:val="NormalWeb"/>
        <w:suppressLineNumbers/>
        <w:spacing w:before="120" w:after="120"/>
        <w:rPr>
          <w:rFonts w:eastAsia="Times New Roman"/>
        </w:rPr>
      </w:pPr>
      <w:r w:rsidRPr="447086E6">
        <w:rPr>
          <w:rFonts w:eastAsia="Times New Roman"/>
          <w:b/>
          <w:bCs/>
        </w:rPr>
        <w:t xml:space="preserve">THEREFORE, LET IT BE RESOLVED, </w:t>
      </w:r>
      <w:r w:rsidRPr="447086E6">
        <w:rPr>
          <w:rFonts w:eastAsia="Times New Roman"/>
        </w:rPr>
        <w:t xml:space="preserve">that the </w:t>
      </w:r>
      <w:r w:rsidR="1AA4BEF6" w:rsidRPr="447086E6">
        <w:rPr>
          <w:rFonts w:eastAsia="Times New Roman"/>
        </w:rPr>
        <w:t xml:space="preserve">Know Your Rights Ad-Hoc Committee is asking the </w:t>
      </w:r>
      <w:r w:rsidRPr="447086E6">
        <w:rPr>
          <w:rFonts w:eastAsia="Times New Roman"/>
        </w:rPr>
        <w:t xml:space="preserve">CU Denver SGA </w:t>
      </w:r>
      <w:r w:rsidR="7C038038" w:rsidRPr="447086E6">
        <w:rPr>
          <w:rFonts w:eastAsia="Times New Roman"/>
        </w:rPr>
        <w:t>for an allocation of</w:t>
      </w:r>
      <w:r w:rsidRPr="447086E6">
        <w:rPr>
          <w:rFonts w:eastAsia="Times New Roman"/>
        </w:rPr>
        <w:t xml:space="preserve"> $</w:t>
      </w:r>
      <w:r w:rsidR="5245A1CB" w:rsidRPr="447086E6">
        <w:rPr>
          <w:rFonts w:eastAsia="Times New Roman"/>
        </w:rPr>
        <w:t>2,500</w:t>
      </w:r>
      <w:r w:rsidRPr="447086E6">
        <w:rPr>
          <w:rFonts w:eastAsia="Times New Roman"/>
        </w:rPr>
        <w:t xml:space="preserve"> to support the organization and implementation of a</w:t>
      </w:r>
      <w:r w:rsidR="177F540F" w:rsidRPr="447086E6">
        <w:rPr>
          <w:rFonts w:eastAsia="Times New Roman"/>
        </w:rPr>
        <w:t xml:space="preserve"> Know Your Rights Workshop</w:t>
      </w:r>
      <w:r w:rsidR="04294DBE" w:rsidRPr="447086E6">
        <w:rPr>
          <w:rFonts w:eastAsia="Times New Roman"/>
        </w:rPr>
        <w:t xml:space="preserve"> on February 26 from 5-7pm</w:t>
      </w:r>
      <w:r w:rsidR="177F540F" w:rsidRPr="447086E6">
        <w:rPr>
          <w:rFonts w:eastAsia="Times New Roman"/>
        </w:rPr>
        <w:t>; and</w:t>
      </w:r>
    </w:p>
    <w:p w14:paraId="21A0DCC2" w14:textId="148E4916" w:rsidR="004B1056" w:rsidRDefault="177F540F" w:rsidP="00FB7C75">
      <w:pPr>
        <w:pStyle w:val="NormalWeb"/>
        <w:suppressLineNumbers/>
        <w:spacing w:before="120" w:after="120"/>
        <w:rPr>
          <w:rFonts w:eastAsia="Times New Roman"/>
        </w:rPr>
      </w:pPr>
      <w:r w:rsidRPr="447086E6">
        <w:rPr>
          <w:rFonts w:eastAsia="Times New Roman"/>
          <w:b/>
          <w:bCs/>
        </w:rPr>
        <w:t xml:space="preserve">LET IT BE FURTHER RESOLVED, </w:t>
      </w:r>
      <w:r w:rsidRPr="447086E6">
        <w:rPr>
          <w:rFonts w:eastAsia="Times New Roman"/>
        </w:rPr>
        <w:t>that the allocated funds will cover costs</w:t>
      </w:r>
      <w:r w:rsidR="06982107" w:rsidRPr="447086E6">
        <w:rPr>
          <w:rFonts w:eastAsia="Times New Roman"/>
        </w:rPr>
        <w:t>,</w:t>
      </w:r>
      <w:r w:rsidRPr="447086E6">
        <w:rPr>
          <w:rFonts w:eastAsia="Times New Roman"/>
        </w:rPr>
        <w:t xml:space="preserve"> including the </w:t>
      </w:r>
      <w:r w:rsidR="2868B583" w:rsidRPr="447086E6">
        <w:rPr>
          <w:rFonts w:eastAsia="Times New Roman"/>
        </w:rPr>
        <w:t>workshop</w:t>
      </w:r>
      <w:r w:rsidR="2D6BF3B0" w:rsidRPr="447086E6">
        <w:rPr>
          <w:rFonts w:eastAsia="Times New Roman"/>
        </w:rPr>
        <w:t xml:space="preserve"> materials (such as printed resources, Know Your Rights guides, </w:t>
      </w:r>
      <w:r w:rsidR="2711A648" w:rsidRPr="447086E6">
        <w:rPr>
          <w:rFonts w:eastAsia="Times New Roman"/>
        </w:rPr>
        <w:t xml:space="preserve">take-home materials, and a survey), </w:t>
      </w:r>
      <w:r w:rsidR="1A3D8B30" w:rsidRPr="447086E6">
        <w:rPr>
          <w:rFonts w:eastAsia="Times New Roman"/>
        </w:rPr>
        <w:t xml:space="preserve">refreshments, </w:t>
      </w:r>
      <w:r w:rsidR="2711A648" w:rsidRPr="447086E6">
        <w:rPr>
          <w:rFonts w:eastAsia="Times New Roman"/>
        </w:rPr>
        <w:t>and</w:t>
      </w:r>
      <w:r w:rsidR="006779C5" w:rsidRPr="447086E6">
        <w:rPr>
          <w:rFonts w:eastAsia="Times New Roman"/>
        </w:rPr>
        <w:t xml:space="preserve"> food. </w:t>
      </w:r>
    </w:p>
    <w:p w14:paraId="5A2FACFC" w14:textId="352EC1C7" w:rsidR="004B1056" w:rsidRDefault="6BAA2C4A" w:rsidP="00FB7C75">
      <w:pPr>
        <w:pStyle w:val="NormalWeb"/>
        <w:suppressLineNumbers/>
        <w:spacing w:before="120" w:after="120"/>
        <w:rPr>
          <w:rFonts w:eastAsia="Times New Roman"/>
        </w:rPr>
      </w:pPr>
      <w:r w:rsidRPr="3438ADBA">
        <w:rPr>
          <w:rFonts w:eastAsia="Times New Roman"/>
          <w:b/>
          <w:bCs/>
        </w:rPr>
        <w:t xml:space="preserve">LET IT BE FURTHER RESOLVED, </w:t>
      </w:r>
      <w:r w:rsidRPr="3438ADBA">
        <w:rPr>
          <w:rFonts w:eastAsia="Times New Roman"/>
        </w:rPr>
        <w:t>that any remaining funds will be returned to the CU Denver SGA’s operating budget</w:t>
      </w:r>
      <w:r w:rsidR="2E841680" w:rsidRPr="3438ADBA">
        <w:rPr>
          <w:rFonts w:eastAsia="Times New Roman"/>
        </w:rPr>
        <w:t>; and</w:t>
      </w:r>
    </w:p>
    <w:p w14:paraId="13C82A5F" w14:textId="513A0D3F" w:rsidR="004B1056" w:rsidRDefault="6BAA2C4A" w:rsidP="3438ADBA">
      <w:pPr>
        <w:pStyle w:val="NormalWeb"/>
        <w:suppressLineNumbers/>
        <w:spacing w:before="120" w:after="120"/>
        <w:rPr>
          <w:color w:val="000000" w:themeColor="text1"/>
        </w:rPr>
      </w:pPr>
      <w:r w:rsidRPr="3438ADBA">
        <w:rPr>
          <w:b/>
          <w:bCs/>
          <w:color w:val="000000" w:themeColor="text1"/>
        </w:rPr>
        <w:t xml:space="preserve">LET IT BE FINALLY RESOLVED, </w:t>
      </w:r>
      <w:r w:rsidRPr="3438ADBA">
        <w:rPr>
          <w:color w:val="000000" w:themeColor="text1"/>
        </w:rPr>
        <w:t xml:space="preserve">that the CU Denver SGA will work in collaboration with other campus organizations and offices, </w:t>
      </w:r>
      <w:r w:rsidR="18415E35" w:rsidRPr="3438ADBA">
        <w:rPr>
          <w:color w:val="000000" w:themeColor="text1"/>
        </w:rPr>
        <w:t xml:space="preserve">legal aid groups, and advocacy groups to ensure the success of the workshop. </w:t>
      </w:r>
    </w:p>
    <w:p w14:paraId="48239FBA" w14:textId="6CD8C2E6" w:rsidR="004B1056" w:rsidRDefault="004B1056" w:rsidP="3438ADBA">
      <w:pPr>
        <w:suppressLineNumbers/>
        <w:spacing w:before="120" w:after="120" w:line="240" w:lineRule="auto"/>
        <w:rPr>
          <w:rFonts w:hint="eastAsia"/>
          <w:color w:val="000000" w:themeColor="text1"/>
          <w:lang w:val="en"/>
        </w:rPr>
      </w:pPr>
    </w:p>
    <w:p w14:paraId="049A4AA6" w14:textId="5A6FC008" w:rsidR="039A0B14" w:rsidRDefault="039A0B14" w:rsidP="3C76790C">
      <w:pPr>
        <w:suppressLineNumbers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76790C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Ratified by the Senate: </w:t>
      </w:r>
    </w:p>
    <w:p w14:paraId="33D5EA01" w14:textId="78B9C631" w:rsidR="3C76790C" w:rsidRDefault="3C76790C" w:rsidP="3C76790C">
      <w:pPr>
        <w:suppressLineNumbers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3C76790C" w14:paraId="1E5FACFC" w14:textId="77777777" w:rsidTr="3C76790C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41F109E" w14:textId="1E5A72F4" w:rsidR="3C76790C" w:rsidRDefault="3C76790C" w:rsidP="3C76790C">
            <w:pPr>
              <w:suppressLineNumbers/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3C76790C">
              <w:rPr>
                <w:rFonts w:ascii="Times New Roman" w:eastAsia="Times New Roman" w:hAnsi="Times New Roman" w:cs="Times New Roman"/>
                <w:lang w:val="en"/>
              </w:rPr>
              <w:t>______________________________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B758864" w14:textId="3283535B" w:rsidR="3C76790C" w:rsidRDefault="3C76790C" w:rsidP="3C76790C">
            <w:pPr>
              <w:suppressLineNumbers/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3C76790C">
              <w:rPr>
                <w:rFonts w:ascii="Times New Roman" w:eastAsia="Times New Roman" w:hAnsi="Times New Roman" w:cs="Times New Roman"/>
                <w:lang w:val="en"/>
              </w:rPr>
              <w:t>______________________________</w:t>
            </w:r>
          </w:p>
        </w:tc>
      </w:tr>
      <w:tr w:rsidR="3C76790C" w14:paraId="3BBEA9BB" w14:textId="77777777" w:rsidTr="3C76790C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6B63741" w14:textId="7EEF62DE" w:rsidR="3C76790C" w:rsidRDefault="3C76790C" w:rsidP="3C76790C">
            <w:pPr>
              <w:suppressLineNumbers/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3C76790C">
              <w:rPr>
                <w:rFonts w:ascii="Times New Roman" w:eastAsia="Times New Roman" w:hAnsi="Times New Roman" w:cs="Times New Roman"/>
                <w:lang w:val="en"/>
              </w:rPr>
              <w:t xml:space="preserve">Savannah Brooks, </w:t>
            </w:r>
            <w:r w:rsidRPr="3C76790C">
              <w:rPr>
                <w:rFonts w:ascii="Times New Roman" w:eastAsia="Times New Roman" w:hAnsi="Times New Roman" w:cs="Times New Roman"/>
                <w:i/>
                <w:iCs/>
                <w:lang w:val="en"/>
              </w:rPr>
              <w:t>President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DCED91B" w14:textId="43902318" w:rsidR="3C76790C" w:rsidRDefault="3C76790C" w:rsidP="3C76790C">
            <w:pPr>
              <w:suppressLineNumbers/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3C76790C">
              <w:rPr>
                <w:rFonts w:ascii="Times New Roman" w:eastAsia="Times New Roman" w:hAnsi="Times New Roman" w:cs="Times New Roman"/>
                <w:lang w:val="en"/>
              </w:rPr>
              <w:t xml:space="preserve">Mitchell Mauro, </w:t>
            </w:r>
            <w:r w:rsidRPr="3C76790C">
              <w:rPr>
                <w:rFonts w:ascii="Times New Roman" w:eastAsia="Times New Roman" w:hAnsi="Times New Roman" w:cs="Times New Roman"/>
                <w:i/>
                <w:iCs/>
                <w:lang w:val="en"/>
              </w:rPr>
              <w:t>Vice President</w:t>
            </w:r>
          </w:p>
        </w:tc>
      </w:tr>
    </w:tbl>
    <w:p w14:paraId="1B915893" w14:textId="433866DA" w:rsidR="3C76790C" w:rsidRDefault="3C76790C" w:rsidP="3C76790C">
      <w:pPr>
        <w:suppressLineNumbers/>
        <w:rPr>
          <w:rFonts w:ascii="Times New Roman" w:eastAsia="Times New Roman" w:hAnsi="Times New Roman" w:cs="Times New Roman"/>
        </w:rPr>
      </w:pPr>
    </w:p>
    <w:p w14:paraId="2364155A" w14:textId="36A37B10" w:rsidR="3438ADBA" w:rsidRDefault="3438ADBA" w:rsidP="3438ADBA">
      <w:pPr>
        <w:suppressLineNumbers/>
        <w:rPr>
          <w:rFonts w:ascii="Times New Roman" w:eastAsia="Times New Roman" w:hAnsi="Times New Roman" w:cs="Times New Roman"/>
        </w:rPr>
      </w:pPr>
    </w:p>
    <w:sectPr w:rsidR="3438ADBA" w:rsidSect="00FB7C7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067EC"/>
    <w:multiLevelType w:val="hybridMultilevel"/>
    <w:tmpl w:val="FFFFFFFF"/>
    <w:lvl w:ilvl="0" w:tplc="19B47FC6">
      <w:start w:val="1"/>
      <w:numFmt w:val="decimal"/>
      <w:lvlText w:val="%1."/>
      <w:lvlJc w:val="left"/>
      <w:pPr>
        <w:ind w:left="720" w:hanging="360"/>
      </w:pPr>
    </w:lvl>
    <w:lvl w:ilvl="1" w:tplc="42F2A364">
      <w:start w:val="1"/>
      <w:numFmt w:val="lowerLetter"/>
      <w:lvlText w:val="%2."/>
      <w:lvlJc w:val="left"/>
      <w:pPr>
        <w:ind w:left="1440" w:hanging="360"/>
      </w:pPr>
    </w:lvl>
    <w:lvl w:ilvl="2" w:tplc="AF2CDC76">
      <w:start w:val="1"/>
      <w:numFmt w:val="lowerRoman"/>
      <w:lvlText w:val="%3."/>
      <w:lvlJc w:val="right"/>
      <w:pPr>
        <w:ind w:left="2160" w:hanging="180"/>
      </w:pPr>
    </w:lvl>
    <w:lvl w:ilvl="3" w:tplc="4436431C">
      <w:start w:val="1"/>
      <w:numFmt w:val="decimal"/>
      <w:lvlText w:val="%4."/>
      <w:lvlJc w:val="left"/>
      <w:pPr>
        <w:ind w:left="2880" w:hanging="360"/>
      </w:pPr>
    </w:lvl>
    <w:lvl w:ilvl="4" w:tplc="DAE28C14">
      <w:start w:val="1"/>
      <w:numFmt w:val="lowerLetter"/>
      <w:lvlText w:val="%5."/>
      <w:lvlJc w:val="left"/>
      <w:pPr>
        <w:ind w:left="3600" w:hanging="360"/>
      </w:pPr>
    </w:lvl>
    <w:lvl w:ilvl="5" w:tplc="8452BEB0">
      <w:start w:val="1"/>
      <w:numFmt w:val="lowerRoman"/>
      <w:lvlText w:val="%6."/>
      <w:lvlJc w:val="right"/>
      <w:pPr>
        <w:ind w:left="4320" w:hanging="180"/>
      </w:pPr>
    </w:lvl>
    <w:lvl w:ilvl="6" w:tplc="064C0E2A">
      <w:start w:val="1"/>
      <w:numFmt w:val="decimal"/>
      <w:lvlText w:val="%7."/>
      <w:lvlJc w:val="left"/>
      <w:pPr>
        <w:ind w:left="5040" w:hanging="360"/>
      </w:pPr>
    </w:lvl>
    <w:lvl w:ilvl="7" w:tplc="ABBCE192">
      <w:start w:val="1"/>
      <w:numFmt w:val="lowerLetter"/>
      <w:lvlText w:val="%8."/>
      <w:lvlJc w:val="left"/>
      <w:pPr>
        <w:ind w:left="5760" w:hanging="360"/>
      </w:pPr>
    </w:lvl>
    <w:lvl w:ilvl="8" w:tplc="3F0AB34C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95E54"/>
    <w:rsid w:val="00021DCF"/>
    <w:rsid w:val="000552B3"/>
    <w:rsid w:val="00072206"/>
    <w:rsid w:val="00076BEF"/>
    <w:rsid w:val="00095D3E"/>
    <w:rsid w:val="000A390A"/>
    <w:rsid w:val="000B033C"/>
    <w:rsid w:val="000B099F"/>
    <w:rsid w:val="00103D87"/>
    <w:rsid w:val="00167DD4"/>
    <w:rsid w:val="00184774"/>
    <w:rsid w:val="001E1254"/>
    <w:rsid w:val="001E3492"/>
    <w:rsid w:val="001E7186"/>
    <w:rsid w:val="0028015C"/>
    <w:rsid w:val="002871CB"/>
    <w:rsid w:val="002909D4"/>
    <w:rsid w:val="002F3E77"/>
    <w:rsid w:val="00330492"/>
    <w:rsid w:val="00332093"/>
    <w:rsid w:val="00343ADB"/>
    <w:rsid w:val="00346D37"/>
    <w:rsid w:val="00353A79"/>
    <w:rsid w:val="00364A63"/>
    <w:rsid w:val="00365808"/>
    <w:rsid w:val="00391544"/>
    <w:rsid w:val="003A338E"/>
    <w:rsid w:val="003B1138"/>
    <w:rsid w:val="003E6A8D"/>
    <w:rsid w:val="00466399"/>
    <w:rsid w:val="0048E291"/>
    <w:rsid w:val="004B1056"/>
    <w:rsid w:val="005A4599"/>
    <w:rsid w:val="005A68E3"/>
    <w:rsid w:val="005B4210"/>
    <w:rsid w:val="005F5254"/>
    <w:rsid w:val="0060523C"/>
    <w:rsid w:val="006153AA"/>
    <w:rsid w:val="00622DFB"/>
    <w:rsid w:val="00677094"/>
    <w:rsid w:val="006779C5"/>
    <w:rsid w:val="00691E38"/>
    <w:rsid w:val="006925D0"/>
    <w:rsid w:val="006B2F5A"/>
    <w:rsid w:val="006D1651"/>
    <w:rsid w:val="006D7823"/>
    <w:rsid w:val="006F4F06"/>
    <w:rsid w:val="007174D7"/>
    <w:rsid w:val="007968F5"/>
    <w:rsid w:val="00835A54"/>
    <w:rsid w:val="00856AD1"/>
    <w:rsid w:val="008A3C3C"/>
    <w:rsid w:val="008D0153"/>
    <w:rsid w:val="00903D33"/>
    <w:rsid w:val="00963B19"/>
    <w:rsid w:val="00981020"/>
    <w:rsid w:val="00984B7F"/>
    <w:rsid w:val="00992807"/>
    <w:rsid w:val="009A6C5E"/>
    <w:rsid w:val="00A15525"/>
    <w:rsid w:val="00A915A1"/>
    <w:rsid w:val="00AD2BE7"/>
    <w:rsid w:val="00B07DB5"/>
    <w:rsid w:val="00B32766"/>
    <w:rsid w:val="00B36114"/>
    <w:rsid w:val="00B74CA7"/>
    <w:rsid w:val="00B8546A"/>
    <w:rsid w:val="00BB3744"/>
    <w:rsid w:val="00BC4757"/>
    <w:rsid w:val="00BD08FA"/>
    <w:rsid w:val="00BD3D06"/>
    <w:rsid w:val="00C115B8"/>
    <w:rsid w:val="00C773CB"/>
    <w:rsid w:val="00CBA5E9"/>
    <w:rsid w:val="00CE4E71"/>
    <w:rsid w:val="00D5091B"/>
    <w:rsid w:val="00D5544A"/>
    <w:rsid w:val="00DF602F"/>
    <w:rsid w:val="00E41320"/>
    <w:rsid w:val="00E80B66"/>
    <w:rsid w:val="00EC180B"/>
    <w:rsid w:val="00EC7DCC"/>
    <w:rsid w:val="00EE5474"/>
    <w:rsid w:val="00F15381"/>
    <w:rsid w:val="00F311E5"/>
    <w:rsid w:val="00F463B0"/>
    <w:rsid w:val="00F554A2"/>
    <w:rsid w:val="00F63CEA"/>
    <w:rsid w:val="00F648C1"/>
    <w:rsid w:val="00F9409E"/>
    <w:rsid w:val="00FB13EE"/>
    <w:rsid w:val="00FB7C75"/>
    <w:rsid w:val="00FD68F7"/>
    <w:rsid w:val="00FE338A"/>
    <w:rsid w:val="00FF7046"/>
    <w:rsid w:val="0276BBA4"/>
    <w:rsid w:val="02CB1661"/>
    <w:rsid w:val="0331DBA1"/>
    <w:rsid w:val="03971AFF"/>
    <w:rsid w:val="039A0B14"/>
    <w:rsid w:val="03B511CB"/>
    <w:rsid w:val="04294DBE"/>
    <w:rsid w:val="042CDDF5"/>
    <w:rsid w:val="044587C1"/>
    <w:rsid w:val="05C2859A"/>
    <w:rsid w:val="0666BEE9"/>
    <w:rsid w:val="06982107"/>
    <w:rsid w:val="06D36431"/>
    <w:rsid w:val="07521BB1"/>
    <w:rsid w:val="07A584C7"/>
    <w:rsid w:val="07CC9EE7"/>
    <w:rsid w:val="07D22ACB"/>
    <w:rsid w:val="08017C68"/>
    <w:rsid w:val="0854DC8C"/>
    <w:rsid w:val="0897B301"/>
    <w:rsid w:val="09A728C7"/>
    <w:rsid w:val="0B6E5348"/>
    <w:rsid w:val="0BA3E36E"/>
    <w:rsid w:val="0C37314B"/>
    <w:rsid w:val="0C671B2A"/>
    <w:rsid w:val="0D011985"/>
    <w:rsid w:val="0DC11648"/>
    <w:rsid w:val="0E957C52"/>
    <w:rsid w:val="0EEE2E72"/>
    <w:rsid w:val="0F7648BC"/>
    <w:rsid w:val="0FA84023"/>
    <w:rsid w:val="11AB2568"/>
    <w:rsid w:val="127DF98B"/>
    <w:rsid w:val="128A65AC"/>
    <w:rsid w:val="1510C79B"/>
    <w:rsid w:val="159AAA83"/>
    <w:rsid w:val="175319FB"/>
    <w:rsid w:val="175E99FA"/>
    <w:rsid w:val="177F540F"/>
    <w:rsid w:val="1801148A"/>
    <w:rsid w:val="18415E35"/>
    <w:rsid w:val="18F6918C"/>
    <w:rsid w:val="190C6167"/>
    <w:rsid w:val="19F31AFB"/>
    <w:rsid w:val="1A3D8B30"/>
    <w:rsid w:val="1A691770"/>
    <w:rsid w:val="1AA4BEF6"/>
    <w:rsid w:val="1AB16143"/>
    <w:rsid w:val="1AE164FB"/>
    <w:rsid w:val="1BB92668"/>
    <w:rsid w:val="1BEC4F39"/>
    <w:rsid w:val="1CB3171D"/>
    <w:rsid w:val="1DDA909F"/>
    <w:rsid w:val="1DF82776"/>
    <w:rsid w:val="1E682278"/>
    <w:rsid w:val="1FBDCF86"/>
    <w:rsid w:val="1FDF86F7"/>
    <w:rsid w:val="1FE62F83"/>
    <w:rsid w:val="2000DACD"/>
    <w:rsid w:val="2019F589"/>
    <w:rsid w:val="2020EAAD"/>
    <w:rsid w:val="21124106"/>
    <w:rsid w:val="226AA8CC"/>
    <w:rsid w:val="2286F6E5"/>
    <w:rsid w:val="228FF8A9"/>
    <w:rsid w:val="232CB3A7"/>
    <w:rsid w:val="235C19DF"/>
    <w:rsid w:val="23669C6D"/>
    <w:rsid w:val="246091C5"/>
    <w:rsid w:val="24B154D6"/>
    <w:rsid w:val="254D0A11"/>
    <w:rsid w:val="255CF867"/>
    <w:rsid w:val="25C25709"/>
    <w:rsid w:val="2665E557"/>
    <w:rsid w:val="26957B6C"/>
    <w:rsid w:val="2711A648"/>
    <w:rsid w:val="275493CD"/>
    <w:rsid w:val="27AF4A91"/>
    <w:rsid w:val="27FE7F5F"/>
    <w:rsid w:val="2858068D"/>
    <w:rsid w:val="2868B583"/>
    <w:rsid w:val="2891E1A8"/>
    <w:rsid w:val="28AAB677"/>
    <w:rsid w:val="293248B6"/>
    <w:rsid w:val="29C4659A"/>
    <w:rsid w:val="29EF1549"/>
    <w:rsid w:val="2A457DB1"/>
    <w:rsid w:val="2AA2B236"/>
    <w:rsid w:val="2ABC5FA8"/>
    <w:rsid w:val="2B2A8655"/>
    <w:rsid w:val="2BC9728D"/>
    <w:rsid w:val="2BD0D6EB"/>
    <w:rsid w:val="2C0238A1"/>
    <w:rsid w:val="2C195E54"/>
    <w:rsid w:val="2C2B05BB"/>
    <w:rsid w:val="2CAEDCCE"/>
    <w:rsid w:val="2D6BF3B0"/>
    <w:rsid w:val="2E470F7A"/>
    <w:rsid w:val="2E841680"/>
    <w:rsid w:val="2EEDEC8E"/>
    <w:rsid w:val="2FE753F7"/>
    <w:rsid w:val="30FCA62C"/>
    <w:rsid w:val="316E0358"/>
    <w:rsid w:val="3172FDAD"/>
    <w:rsid w:val="3199CB3B"/>
    <w:rsid w:val="31B6ACF4"/>
    <w:rsid w:val="32F98C1E"/>
    <w:rsid w:val="3352E618"/>
    <w:rsid w:val="3421819A"/>
    <w:rsid w:val="34290CA1"/>
    <w:rsid w:val="3438ADBA"/>
    <w:rsid w:val="35068072"/>
    <w:rsid w:val="36597750"/>
    <w:rsid w:val="367C6A20"/>
    <w:rsid w:val="3729E079"/>
    <w:rsid w:val="37B7F309"/>
    <w:rsid w:val="387CBD8D"/>
    <w:rsid w:val="38F18BF8"/>
    <w:rsid w:val="3978E5C0"/>
    <w:rsid w:val="3988A7B4"/>
    <w:rsid w:val="3A0CDFE3"/>
    <w:rsid w:val="3A68BCCF"/>
    <w:rsid w:val="3A904D54"/>
    <w:rsid w:val="3B347748"/>
    <w:rsid w:val="3BA9FED7"/>
    <w:rsid w:val="3C59B1E1"/>
    <w:rsid w:val="3C6D0CA1"/>
    <w:rsid w:val="3C76790C"/>
    <w:rsid w:val="3D6B6607"/>
    <w:rsid w:val="3E361C20"/>
    <w:rsid w:val="3F0696D7"/>
    <w:rsid w:val="3F1714E9"/>
    <w:rsid w:val="3F850412"/>
    <w:rsid w:val="3FB92D97"/>
    <w:rsid w:val="40074F29"/>
    <w:rsid w:val="404AD515"/>
    <w:rsid w:val="4168370F"/>
    <w:rsid w:val="4192F38C"/>
    <w:rsid w:val="4265B6FE"/>
    <w:rsid w:val="43323F0D"/>
    <w:rsid w:val="433E7394"/>
    <w:rsid w:val="434B54EF"/>
    <w:rsid w:val="44101E85"/>
    <w:rsid w:val="44698753"/>
    <w:rsid w:val="447086E6"/>
    <w:rsid w:val="448F29FA"/>
    <w:rsid w:val="4539BBB0"/>
    <w:rsid w:val="4591F610"/>
    <w:rsid w:val="46033851"/>
    <w:rsid w:val="473651B1"/>
    <w:rsid w:val="4752D417"/>
    <w:rsid w:val="47D7D8E0"/>
    <w:rsid w:val="485907F7"/>
    <w:rsid w:val="49358338"/>
    <w:rsid w:val="496C0F34"/>
    <w:rsid w:val="49D2E8AF"/>
    <w:rsid w:val="49D84606"/>
    <w:rsid w:val="4A5E50EF"/>
    <w:rsid w:val="4A84A964"/>
    <w:rsid w:val="4ACDB266"/>
    <w:rsid w:val="4B0605C1"/>
    <w:rsid w:val="4C78E1B9"/>
    <w:rsid w:val="4D00FCD8"/>
    <w:rsid w:val="4D6D5E30"/>
    <w:rsid w:val="4DB91FBC"/>
    <w:rsid w:val="4DC67BE6"/>
    <w:rsid w:val="4E1B65F3"/>
    <w:rsid w:val="4E606F57"/>
    <w:rsid w:val="4F2175D9"/>
    <w:rsid w:val="4F50FECE"/>
    <w:rsid w:val="50300FFC"/>
    <w:rsid w:val="50487194"/>
    <w:rsid w:val="5191634F"/>
    <w:rsid w:val="5245A1CB"/>
    <w:rsid w:val="5254008C"/>
    <w:rsid w:val="525A2411"/>
    <w:rsid w:val="54ABF833"/>
    <w:rsid w:val="55BF1FF4"/>
    <w:rsid w:val="5618AD39"/>
    <w:rsid w:val="569D1674"/>
    <w:rsid w:val="57E6BFF3"/>
    <w:rsid w:val="58294BDF"/>
    <w:rsid w:val="5A47DDCC"/>
    <w:rsid w:val="5A60EB04"/>
    <w:rsid w:val="5A6F20BC"/>
    <w:rsid w:val="5A7AD579"/>
    <w:rsid w:val="5AD44A13"/>
    <w:rsid w:val="5B2BD4B8"/>
    <w:rsid w:val="5B87CC02"/>
    <w:rsid w:val="5BD038FE"/>
    <w:rsid w:val="5C838F2B"/>
    <w:rsid w:val="5DCC448D"/>
    <w:rsid w:val="5E38C9AE"/>
    <w:rsid w:val="5E45D79C"/>
    <w:rsid w:val="5E53FF8B"/>
    <w:rsid w:val="60624D3D"/>
    <w:rsid w:val="6078D9C0"/>
    <w:rsid w:val="608A8264"/>
    <w:rsid w:val="6092CE69"/>
    <w:rsid w:val="60FC9967"/>
    <w:rsid w:val="610B8BCC"/>
    <w:rsid w:val="6174D230"/>
    <w:rsid w:val="61A94AAA"/>
    <w:rsid w:val="6215C05E"/>
    <w:rsid w:val="63B7B81D"/>
    <w:rsid w:val="6401B6D5"/>
    <w:rsid w:val="65314537"/>
    <w:rsid w:val="658B97AE"/>
    <w:rsid w:val="65B0211F"/>
    <w:rsid w:val="66ABA8D1"/>
    <w:rsid w:val="66BCEBAC"/>
    <w:rsid w:val="67867829"/>
    <w:rsid w:val="679E6ABF"/>
    <w:rsid w:val="683212B6"/>
    <w:rsid w:val="696AD7BB"/>
    <w:rsid w:val="69A70822"/>
    <w:rsid w:val="6A83C2C9"/>
    <w:rsid w:val="6A8B2E57"/>
    <w:rsid w:val="6AA91F1A"/>
    <w:rsid w:val="6B1ACCD6"/>
    <w:rsid w:val="6B22A956"/>
    <w:rsid w:val="6BAA2C4A"/>
    <w:rsid w:val="6BBE980E"/>
    <w:rsid w:val="6BF067EB"/>
    <w:rsid w:val="6BF0EABC"/>
    <w:rsid w:val="6C0CFC1B"/>
    <w:rsid w:val="6C790778"/>
    <w:rsid w:val="6CDFA132"/>
    <w:rsid w:val="6D4108CA"/>
    <w:rsid w:val="6DB9F114"/>
    <w:rsid w:val="6E3BA4BA"/>
    <w:rsid w:val="6FB6981C"/>
    <w:rsid w:val="6FB88D28"/>
    <w:rsid w:val="706EE3AA"/>
    <w:rsid w:val="70774CE5"/>
    <w:rsid w:val="70CE45A7"/>
    <w:rsid w:val="71195CA8"/>
    <w:rsid w:val="71DB82EB"/>
    <w:rsid w:val="721CE5A0"/>
    <w:rsid w:val="72FCF5C8"/>
    <w:rsid w:val="732E72A9"/>
    <w:rsid w:val="7335BEDF"/>
    <w:rsid w:val="73E83919"/>
    <w:rsid w:val="746E5FD9"/>
    <w:rsid w:val="74AD7850"/>
    <w:rsid w:val="74CE1CE2"/>
    <w:rsid w:val="74D0D345"/>
    <w:rsid w:val="754AEA96"/>
    <w:rsid w:val="7577C5E5"/>
    <w:rsid w:val="76465A4E"/>
    <w:rsid w:val="773E8861"/>
    <w:rsid w:val="77C4DED6"/>
    <w:rsid w:val="77F7BD3C"/>
    <w:rsid w:val="78B7679D"/>
    <w:rsid w:val="792CE13E"/>
    <w:rsid w:val="794E0575"/>
    <w:rsid w:val="7B04930C"/>
    <w:rsid w:val="7B306071"/>
    <w:rsid w:val="7BBA765F"/>
    <w:rsid w:val="7BE229CF"/>
    <w:rsid w:val="7BF32BBE"/>
    <w:rsid w:val="7C038038"/>
    <w:rsid w:val="7C452445"/>
    <w:rsid w:val="7C49B765"/>
    <w:rsid w:val="7D40676F"/>
    <w:rsid w:val="7E098DB9"/>
    <w:rsid w:val="7E8AA70F"/>
    <w:rsid w:val="7EF25F66"/>
    <w:rsid w:val="7F19FC74"/>
    <w:rsid w:val="7F2A335A"/>
    <w:rsid w:val="7F2ECBC8"/>
    <w:rsid w:val="7FF6B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E54"/>
  <w15:chartTrackingRefBased/>
  <w15:docId w15:val="{75F45EDA-002D-4FB9-9B01-D42F46EF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F463B0"/>
  </w:style>
  <w:style w:type="paragraph" w:styleId="NormalWeb">
    <w:name w:val="Normal (Web)"/>
    <w:basedOn w:val="Normal"/>
    <w:uiPriority w:val="99"/>
    <w:unhideWhenUsed/>
    <w:rsid w:val="00F648C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F648C1"/>
    <w:rPr>
      <w:b/>
      <w:bCs/>
    </w:rPr>
  </w:style>
  <w:style w:type="character" w:customStyle="1" w:styleId="apple-converted-space">
    <w:name w:val="apple-converted-space"/>
    <w:basedOn w:val="DefaultParagraphFont"/>
    <w:rsid w:val="00F648C1"/>
  </w:style>
  <w:style w:type="paragraph" w:styleId="ListParagraph">
    <w:name w:val="List Paragraph"/>
    <w:basedOn w:val="Normal"/>
    <w:uiPriority w:val="34"/>
    <w:qFormat/>
    <w:rsid w:val="3438A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2C6E1A-5513-4BF8-B664-C3F97A14F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D30BE-132E-492F-B63A-912AD95ED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cb9ba-817a-478c-b893-a05d3033a176"/>
    <ds:schemaRef ds:uri="80d4a1a5-ff20-4541-a847-30610996d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107F1-20FD-0A46-B5BE-85F7D433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2589</Characters>
  <Application>Microsoft Office Word</Application>
  <DocSecurity>4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Thomason, Elizabeth</dc:creator>
  <cp:keywords/>
  <dc:description/>
  <cp:lastModifiedBy>Craig, Anna</cp:lastModifiedBy>
  <cp:revision>72</cp:revision>
  <dcterms:created xsi:type="dcterms:W3CDTF">2024-11-18T20:20:00Z</dcterms:created>
  <dcterms:modified xsi:type="dcterms:W3CDTF">2025-02-19T19:28:00Z</dcterms:modified>
</cp:coreProperties>
</file>