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5AEB" w:rsidP="24094BD7" w:rsidRDefault="7F168195" w14:paraId="22183C3F" w14:textId="665D53AC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5DD38F3" wp14:editId="7BF7B6F8">
            <wp:extent cx="5943600" cy="828675"/>
            <wp:effectExtent l="0" t="0" r="0" b="0"/>
            <wp:docPr id="1045857092" name="Picture 104585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1DBF199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D65AEB" w:rsidP="6CAF1629" w:rsidRDefault="5A4C66A1" w14:paraId="1203C7B7" w14:textId="63FCF47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3C9426AF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3C9426AF" w:rsidR="63621F7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March </w:t>
      </w:r>
      <w:r w:rsidRPr="3C9426AF" w:rsidR="558D2117">
        <w:rPr>
          <w:rFonts w:ascii="Times New Roman" w:hAnsi="Times New Roman" w:eastAsia="Times New Roman" w:cs="Times New Roman"/>
          <w:color w:val="000000" w:themeColor="text1" w:themeTint="FF" w:themeShade="FF"/>
        </w:rPr>
        <w:t>14</w:t>
      </w:r>
      <w:r w:rsidRPr="3C9426AF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1:00 PM</w:t>
      </w:r>
    </w:p>
    <w:p w:rsidR="00D65AEB" w:rsidP="24094BD7" w:rsidRDefault="5A4C66A1" w14:paraId="64F37531" w14:textId="41A41F6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D65AEB" w:rsidP="24094BD7" w:rsidRDefault="5A4C66A1" w14:paraId="16FB9C79" w14:textId="7ACB35A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38C2F3B9" w:rsidP="54A743D6" w:rsidRDefault="38C2F3B9" w14:paraId="041A135C" w14:textId="4C71D14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</w:p>
    <w:p w:rsidR="00D65AEB" w:rsidP="24094BD7" w:rsidRDefault="5A4C66A1" w14:paraId="648A8708" w14:textId="1F7DC08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D65AEB" w:rsidP="3C9426AF" w:rsidRDefault="5A4C66A1" w14:paraId="4C80793C" w14:textId="542415B0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3C9426AF" w:rsidR="4FA89B1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March 7</w:t>
      </w:r>
      <w:r w:rsidRPr="3C9426AF" w:rsidR="4F5EC2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0D65AEB" w:rsidP="24094BD7" w:rsidRDefault="5A4C66A1" w14:paraId="30391193" w14:textId="52A90FF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</w:p>
    <w:p w:rsidR="4CAF9BBC" w:rsidP="3C9426AF" w:rsidRDefault="4CAF9BBC" w14:paraId="79814AAA" w14:textId="6FF3A190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Reports:</w:t>
      </w:r>
    </w:p>
    <w:p w:rsidR="4CAF9BBC" w:rsidP="3C9426AF" w:rsidRDefault="4CAF9BBC" w14:noSpellErr="1" w14:paraId="2A470C87" w14:textId="31CCA14E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4CAF9BBC" w:rsidP="3C9426AF" w:rsidRDefault="4CAF9BBC" w14:noSpellErr="1" w14:paraId="7DE1BACA" w14:textId="5BB183E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4CAF9BBC" w:rsidP="3C9426AF" w:rsidRDefault="4CAF9BBC" w14:noSpellErr="1" w14:paraId="386CB4F8" w14:textId="37F198D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4CAF9BBC" w:rsidP="3C9426AF" w:rsidRDefault="4CAF9BBC" w14:noSpellErr="1" w14:paraId="35C065F3" w14:textId="7B7F8CA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4CAF9BBC" w:rsidP="3C9426AF" w:rsidRDefault="4CAF9BBC" w14:noSpellErr="1" w14:paraId="391F4BC7" w14:textId="750D965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4CAF9BBC" w:rsidP="3C9426AF" w:rsidRDefault="4CAF9BBC" w14:noSpellErr="1" w14:paraId="524F5AA7" w14:textId="1A654F5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4CAF9BBC" w:rsidP="3C9426AF" w:rsidRDefault="4CAF9BBC" w14:noSpellErr="1" w14:paraId="35B05EA5" w14:textId="0C06E3C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4CAF9BBC" w:rsidP="3C9426AF" w:rsidRDefault="4CAF9BBC" w14:noSpellErr="1" w14:paraId="0B54A6AC" w14:textId="12B8FB8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4CAF9BBC" w:rsidP="3C9426AF" w:rsidRDefault="4CAF9BBC" w14:noSpellErr="1" w14:paraId="59019EA3" w14:textId="3074F83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4CAF9BBC" w:rsidP="3C9426AF" w:rsidRDefault="4CAF9BBC" w14:paraId="50408539" w14:textId="2BFC660C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CAF9BBC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3FA597F8" w:rsidP="54A743D6" w:rsidRDefault="5A4C66A1" w14:paraId="18EE90AB" w14:textId="7F44008A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  <w:r w:rsidRPr="3C9426AF" w:rsidR="60B9BF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44CB6388" w:rsidP="3C9426AF" w:rsidRDefault="44CB6388" w14:paraId="52B5C650" w14:textId="79D5B6FA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C9426AF" w:rsidR="44CB63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Vietnamese Student </w:t>
      </w:r>
      <w:r w:rsidRPr="3C9426AF" w:rsidR="44CB6388">
        <w:rPr>
          <w:rFonts w:ascii="Times New Roman" w:hAnsi="Times New Roman" w:eastAsia="Times New Roman" w:cs="Times New Roman"/>
          <w:color w:val="000000" w:themeColor="text1" w:themeTint="FF" w:themeShade="FF"/>
        </w:rPr>
        <w:t>Association</w:t>
      </w:r>
      <w:r w:rsidRPr="3C9426AF" w:rsidR="44CB63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Presentation</w:t>
      </w:r>
    </w:p>
    <w:p w:rsidR="44CB6388" w:rsidP="3C9426AF" w:rsidRDefault="44CB6388" w14:paraId="7AC999A4" w14:textId="3F0875FD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C9426AF" w:rsidR="44CB63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Senate Resolution 2024-25-21</w:t>
      </w:r>
      <w:r w:rsidRPr="3C9426AF" w:rsidR="1EBF6AA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3C9426AF" w:rsidR="1EBF6AA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"/>
        </w:rPr>
        <w:t>Recommendation to the Finance and Funding Committee on the Vietnamese Student Association’s Allocation Request </w:t>
      </w:r>
      <w:r w:rsidRPr="3C9426AF" w:rsidR="1EBF6AA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00D65AEB" w:rsidP="24094BD7" w:rsidRDefault="5A4C66A1" w14:paraId="102CCE4A" w14:textId="6C18FF3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General Business from the Floor:</w:t>
      </w:r>
      <w:r w:rsidRPr="24094BD7" w:rsidR="733FDB2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Pr="0048736A" w:rsidR="00D65AEB" w:rsidP="24094BD7" w:rsidRDefault="5A4C66A1" w14:paraId="2C078E63" w14:textId="13E6F6A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07A5"/>
    <w:multiLevelType w:val="hybridMultilevel"/>
    <w:tmpl w:val="FFFFFFFF"/>
    <w:lvl w:ilvl="0" w:tplc="AED0FE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349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04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EE3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6A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E1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5C1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AC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92D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8431131">
    <w:abstractNumId w:val="0"/>
  </w:num>
  <w:num w:numId="2" w16cid:durableId="131525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0A73B1"/>
    <w:rsid w:val="00352BFE"/>
    <w:rsid w:val="00447EF8"/>
    <w:rsid w:val="0048736A"/>
    <w:rsid w:val="004E607A"/>
    <w:rsid w:val="00572C14"/>
    <w:rsid w:val="00621A0B"/>
    <w:rsid w:val="009525B6"/>
    <w:rsid w:val="009B43CE"/>
    <w:rsid w:val="00C00638"/>
    <w:rsid w:val="00C2807C"/>
    <w:rsid w:val="00C55360"/>
    <w:rsid w:val="00D65AEB"/>
    <w:rsid w:val="00F278F8"/>
    <w:rsid w:val="00FD2FA0"/>
    <w:rsid w:val="03124212"/>
    <w:rsid w:val="034288BA"/>
    <w:rsid w:val="042D7B3B"/>
    <w:rsid w:val="04399D83"/>
    <w:rsid w:val="053142ED"/>
    <w:rsid w:val="06CC64E3"/>
    <w:rsid w:val="06DEAB3F"/>
    <w:rsid w:val="07BC8A19"/>
    <w:rsid w:val="07FD5680"/>
    <w:rsid w:val="0802FD9E"/>
    <w:rsid w:val="0872DD0E"/>
    <w:rsid w:val="08BBCCEF"/>
    <w:rsid w:val="0B329D77"/>
    <w:rsid w:val="0CBCE836"/>
    <w:rsid w:val="0CEDB362"/>
    <w:rsid w:val="0DECBE91"/>
    <w:rsid w:val="0E06F45F"/>
    <w:rsid w:val="0E468414"/>
    <w:rsid w:val="0EC0EBDE"/>
    <w:rsid w:val="11AFDC69"/>
    <w:rsid w:val="11F11BAA"/>
    <w:rsid w:val="138B26D9"/>
    <w:rsid w:val="13A55BD2"/>
    <w:rsid w:val="144AB318"/>
    <w:rsid w:val="14CEEA6E"/>
    <w:rsid w:val="15094544"/>
    <w:rsid w:val="15A14161"/>
    <w:rsid w:val="16ECC80B"/>
    <w:rsid w:val="1812A66C"/>
    <w:rsid w:val="1832D7D2"/>
    <w:rsid w:val="1A2C4885"/>
    <w:rsid w:val="1AA3626C"/>
    <w:rsid w:val="1B043150"/>
    <w:rsid w:val="1C44E7B3"/>
    <w:rsid w:val="1D6A844F"/>
    <w:rsid w:val="1D83C2D6"/>
    <w:rsid w:val="1DBF1A5C"/>
    <w:rsid w:val="1E10F3EA"/>
    <w:rsid w:val="1E4CB1D1"/>
    <w:rsid w:val="1EA1DBA1"/>
    <w:rsid w:val="1EBF6AAA"/>
    <w:rsid w:val="1F3EDC2F"/>
    <w:rsid w:val="1FB8C84C"/>
    <w:rsid w:val="201970A9"/>
    <w:rsid w:val="20D51BC2"/>
    <w:rsid w:val="22FED560"/>
    <w:rsid w:val="2363E43C"/>
    <w:rsid w:val="24094BD7"/>
    <w:rsid w:val="24FC0234"/>
    <w:rsid w:val="2588717D"/>
    <w:rsid w:val="2593505A"/>
    <w:rsid w:val="25FA2280"/>
    <w:rsid w:val="27440748"/>
    <w:rsid w:val="27A38BC3"/>
    <w:rsid w:val="283CE746"/>
    <w:rsid w:val="2A184CE3"/>
    <w:rsid w:val="2A2CB4BB"/>
    <w:rsid w:val="2A5CFE09"/>
    <w:rsid w:val="2B84D8EC"/>
    <w:rsid w:val="2BCA6B9F"/>
    <w:rsid w:val="2C514767"/>
    <w:rsid w:val="2CA6EAC3"/>
    <w:rsid w:val="2D0D5356"/>
    <w:rsid w:val="2D7DC836"/>
    <w:rsid w:val="2E2AFC72"/>
    <w:rsid w:val="2E7306C3"/>
    <w:rsid w:val="2FF38387"/>
    <w:rsid w:val="3031D1AF"/>
    <w:rsid w:val="304E5204"/>
    <w:rsid w:val="30CD69C3"/>
    <w:rsid w:val="30DBFF9F"/>
    <w:rsid w:val="3152EF89"/>
    <w:rsid w:val="31B5C444"/>
    <w:rsid w:val="31E422F9"/>
    <w:rsid w:val="32274829"/>
    <w:rsid w:val="334B7E67"/>
    <w:rsid w:val="3454252E"/>
    <w:rsid w:val="34BBB09B"/>
    <w:rsid w:val="3509787A"/>
    <w:rsid w:val="37107B66"/>
    <w:rsid w:val="38C2F3B9"/>
    <w:rsid w:val="3B4972F1"/>
    <w:rsid w:val="3BD6F4EF"/>
    <w:rsid w:val="3C5BA070"/>
    <w:rsid w:val="3C9426AF"/>
    <w:rsid w:val="3D9CA685"/>
    <w:rsid w:val="3EDCCF2E"/>
    <w:rsid w:val="3F399A4B"/>
    <w:rsid w:val="3F725229"/>
    <w:rsid w:val="3F7DD916"/>
    <w:rsid w:val="3FA597F8"/>
    <w:rsid w:val="3FC4B9EA"/>
    <w:rsid w:val="40F0144E"/>
    <w:rsid w:val="4110BC82"/>
    <w:rsid w:val="42B7894D"/>
    <w:rsid w:val="447B1558"/>
    <w:rsid w:val="44BDDCA4"/>
    <w:rsid w:val="44CB6388"/>
    <w:rsid w:val="44FCACFC"/>
    <w:rsid w:val="469CAF25"/>
    <w:rsid w:val="476DB38B"/>
    <w:rsid w:val="4975F3C7"/>
    <w:rsid w:val="4AF8DD22"/>
    <w:rsid w:val="4B800C47"/>
    <w:rsid w:val="4B9CADC6"/>
    <w:rsid w:val="4CAF9BBC"/>
    <w:rsid w:val="4D896D81"/>
    <w:rsid w:val="4D8FE465"/>
    <w:rsid w:val="4EEB37C6"/>
    <w:rsid w:val="4F5EC2AB"/>
    <w:rsid w:val="4FA89B10"/>
    <w:rsid w:val="510AE68B"/>
    <w:rsid w:val="511C951D"/>
    <w:rsid w:val="51CBFE3D"/>
    <w:rsid w:val="51EAE966"/>
    <w:rsid w:val="520DEFF1"/>
    <w:rsid w:val="52FDE659"/>
    <w:rsid w:val="531BF5BE"/>
    <w:rsid w:val="534232A0"/>
    <w:rsid w:val="53C2CF77"/>
    <w:rsid w:val="53FF0E65"/>
    <w:rsid w:val="54099FE1"/>
    <w:rsid w:val="54A743D6"/>
    <w:rsid w:val="54CB912B"/>
    <w:rsid w:val="558D2117"/>
    <w:rsid w:val="568FEDF3"/>
    <w:rsid w:val="569AE3D0"/>
    <w:rsid w:val="56BAA5E4"/>
    <w:rsid w:val="56DF39C1"/>
    <w:rsid w:val="57400116"/>
    <w:rsid w:val="57F43A7C"/>
    <w:rsid w:val="5827731E"/>
    <w:rsid w:val="58E59065"/>
    <w:rsid w:val="59050C09"/>
    <w:rsid w:val="5A4C66A1"/>
    <w:rsid w:val="5AE9DF60"/>
    <w:rsid w:val="5BEF6307"/>
    <w:rsid w:val="5C204EF9"/>
    <w:rsid w:val="5D4FC7E5"/>
    <w:rsid w:val="5D8080D8"/>
    <w:rsid w:val="5EB57F19"/>
    <w:rsid w:val="5F2E8B3C"/>
    <w:rsid w:val="5F36C2DB"/>
    <w:rsid w:val="5FC35E55"/>
    <w:rsid w:val="60B9BF5E"/>
    <w:rsid w:val="60C4F3AD"/>
    <w:rsid w:val="60D328A9"/>
    <w:rsid w:val="627379F0"/>
    <w:rsid w:val="63621F78"/>
    <w:rsid w:val="63834AFA"/>
    <w:rsid w:val="652A3B46"/>
    <w:rsid w:val="657318EC"/>
    <w:rsid w:val="66198D6D"/>
    <w:rsid w:val="661D3B3F"/>
    <w:rsid w:val="66350602"/>
    <w:rsid w:val="67F1E8F3"/>
    <w:rsid w:val="6963A51B"/>
    <w:rsid w:val="69D8D292"/>
    <w:rsid w:val="6A69F9DB"/>
    <w:rsid w:val="6AF3CE8E"/>
    <w:rsid w:val="6B8263C1"/>
    <w:rsid w:val="6CAF1629"/>
    <w:rsid w:val="6CBBF531"/>
    <w:rsid w:val="6CEED33A"/>
    <w:rsid w:val="6EBBF6ED"/>
    <w:rsid w:val="733FDB2C"/>
    <w:rsid w:val="7538BBC2"/>
    <w:rsid w:val="75698906"/>
    <w:rsid w:val="7657EF69"/>
    <w:rsid w:val="793DFB13"/>
    <w:rsid w:val="7963D097"/>
    <w:rsid w:val="7AC5E616"/>
    <w:rsid w:val="7B17A27B"/>
    <w:rsid w:val="7BDFDBA9"/>
    <w:rsid w:val="7EE05E7D"/>
    <w:rsid w:val="7F168195"/>
    <w:rsid w:val="7F2D9004"/>
    <w:rsid w:val="7F873C70"/>
    <w:rsid w:val="7FF1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B4BB"/>
  <w15:chartTrackingRefBased/>
  <w15:docId w15:val="{4E63D3FC-CA7A-4D23-8A50-44BEABD8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D8FE4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Mauro, Mitchell</lastModifiedBy>
  <revision>18</revision>
  <dcterms:created xsi:type="dcterms:W3CDTF">2025-01-29T17:53:00.0000000Z</dcterms:created>
  <dcterms:modified xsi:type="dcterms:W3CDTF">2025-03-12T17:52:41.9226804Z</dcterms:modified>
</coreProperties>
</file>