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D3A63" w:rsidR="00FC5D36" w:rsidP="00AB17AA" w:rsidRDefault="00FC5D36" w14:paraId="1E9D9F9C" w14:textId="77777777">
      <w:pPr>
        <w:suppressLineNumbers/>
        <w:spacing w:before="240" w:after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1D3A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452B74" wp14:editId="5AA0EB50">
            <wp:extent cx="5943600" cy="828675"/>
            <wp:effectExtent l="0" t="0" r="0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D3A63" w:rsidR="00B727A5" w:rsidP="4117E2EF" w:rsidRDefault="004D50DA" w14:paraId="2000E430" w14:textId="60C0FFBF">
      <w:pPr>
        <w:suppressLineNumbers w:val="1"/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BA16793" w:rsidR="004D50D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SENATE </w:t>
      </w:r>
      <w:r w:rsidRPr="1BA16793" w:rsidR="0070591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BILL </w:t>
      </w:r>
      <w:r w:rsidRPr="1BA16793" w:rsidR="003F17E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</w:t>
      </w:r>
      <w:r w:rsidRPr="1BA16793" w:rsidR="6BBB5FA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1BA16793" w:rsidR="003F17E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-2</w:t>
      </w:r>
      <w:r w:rsidRPr="1BA16793" w:rsidR="678E5E6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1BA16793" w:rsidR="00D10A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1BA16793" w:rsidR="1AEA5B8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16</w:t>
      </w:r>
    </w:p>
    <w:tbl>
      <w:tblPr>
        <w:tblStyle w:val="TableGrid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90"/>
        <w:gridCol w:w="4760"/>
      </w:tblGrid>
      <w:tr w:rsidRPr="001D3A63" w:rsidR="00B727A5" w:rsidTr="1BA16793" w14:paraId="20A6A0EE" w14:textId="77777777">
        <w:trPr>
          <w:trHeight w:val="525"/>
        </w:trPr>
        <w:tc>
          <w:tcPr>
            <w:tcW w:w="4590" w:type="dxa"/>
            <w:tcMar/>
          </w:tcPr>
          <w:p w:rsidRPr="001D3A63" w:rsidR="00B727A5" w:rsidP="001D3A63" w:rsidRDefault="28CC94AF" w14:paraId="5D3EC7F9" w14:textId="7C8E30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192400C">
              <w:rPr>
                <w:rFonts w:ascii="Times New Roman" w:hAnsi="Times New Roman" w:cs="Times New Roman"/>
                <w:sz w:val="24"/>
                <w:szCs w:val="24"/>
              </w:rPr>
              <w:t xml:space="preserve">Date Presented: </w:t>
            </w:r>
            <w:r w:rsidRPr="0192400C" w:rsidR="69BAF6EC">
              <w:rPr>
                <w:rFonts w:ascii="Times New Roman" w:hAnsi="Times New Roman" w:cs="Times New Roman"/>
                <w:sz w:val="24"/>
                <w:szCs w:val="24"/>
              </w:rPr>
              <w:t>February 7</w:t>
            </w:r>
            <w:r w:rsidRPr="0192400C" w:rsidR="69BAF6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192400C" w:rsidR="69BAF6EC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:rsidRPr="001D3A63" w:rsidR="00B727A5" w:rsidP="001D3A63" w:rsidRDefault="00B727A5" w14:paraId="4C8A80A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Mar/>
          </w:tcPr>
          <w:p w:rsidRPr="001D3A63" w:rsidR="00B727A5" w:rsidP="0192400C" w:rsidRDefault="69BAF6EC" w14:paraId="3CFDDDB6" w14:textId="06DAFF65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19240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Allocation Request for the Center for Access and Campus Engagement (CACE) Tri-Institutional UndocuPeers Training</w:t>
            </w:r>
          </w:p>
          <w:p w:rsidRPr="001D3A63" w:rsidR="00B727A5" w:rsidP="0192400C" w:rsidRDefault="00B727A5" w14:paraId="7877A29F" w14:textId="086D564F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Pr="001D3A63" w:rsidR="000A4AA2" w:rsidTr="1BA16793" w14:paraId="3CC0A459" w14:textId="77777777">
        <w:trPr>
          <w:trHeight w:val="855" w:hRule="exact"/>
        </w:trPr>
        <w:tc>
          <w:tcPr>
            <w:tcW w:w="4590" w:type="dxa"/>
            <w:tcMar/>
          </w:tcPr>
          <w:p w:rsidRPr="001D3A63" w:rsidR="000A4AA2" w:rsidP="00684F59" w:rsidRDefault="000A4AA2" w14:paraId="337884FB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1A5D56D">
              <w:rPr>
                <w:rFonts w:ascii="Times New Roman" w:hAnsi="Times New Roman" w:cs="Times New Roman"/>
                <w:sz w:val="24"/>
                <w:szCs w:val="24"/>
              </w:rPr>
              <w:t>Authorship:</w:t>
            </w:r>
          </w:p>
        </w:tc>
        <w:tc>
          <w:tcPr>
            <w:tcW w:w="4760" w:type="dxa"/>
            <w:tcMar/>
          </w:tcPr>
          <w:p w:rsidRPr="00813CAF" w:rsidR="00684F59" w:rsidP="795AE8C6" w:rsidRDefault="7FB97463" w14:paraId="58548008" w14:textId="3F8A057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95AE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Jalissa Vega, </w:t>
            </w:r>
            <w:r w:rsidRPr="795AE8C6" w:rsidR="75D68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Vice Chair </w:t>
            </w:r>
            <w:r w:rsidRPr="795AE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Civic Engagement </w:t>
            </w:r>
            <w:r w:rsidRPr="795AE8C6" w:rsidR="004F25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Committee</w:t>
            </w:r>
          </w:p>
        </w:tc>
      </w:tr>
      <w:tr w:rsidRPr="001D3A63" w:rsidR="00684F59" w:rsidTr="1BA16793" w14:paraId="7838E333" w14:textId="77777777">
        <w:trPr>
          <w:trHeight w:val="547" w:hRule="exact"/>
        </w:trPr>
        <w:tc>
          <w:tcPr>
            <w:tcW w:w="4590" w:type="dxa"/>
            <w:tcMar/>
          </w:tcPr>
          <w:p w:rsidRPr="31A5D56D" w:rsidR="00684F59" w:rsidP="31A5D56D" w:rsidRDefault="00684F59" w14:paraId="456DC452" w14:textId="7777777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4117E2EF">
              <w:rPr>
                <w:rFonts w:ascii="Times New Roman" w:hAnsi="Times New Roman" w:cs="Times New Roman"/>
                <w:sz w:val="24"/>
                <w:szCs w:val="24"/>
              </w:rPr>
              <w:t>Sponsorship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0" w:type="dxa"/>
            <w:tcMar/>
          </w:tcPr>
          <w:p w:rsidR="00684F59" w:rsidP="1BA16793" w:rsidRDefault="289D965A" w14:paraId="05427775" w14:textId="7E8750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1BA16793" w:rsidR="691D362A">
              <w:rPr>
                <w:rFonts w:ascii="Times New Roman" w:hAnsi="Times New Roman" w:cs="Times New Roman"/>
                <w:sz w:val="24"/>
                <w:szCs w:val="24"/>
              </w:rPr>
              <w:t>Michael Leaser, Senator at Large</w:t>
            </w:r>
          </w:p>
          <w:p w:rsidR="00684F59" w:rsidP="47408C2E" w:rsidRDefault="289D965A" w14:paraId="1F115D66" w14:textId="25FCA9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1BA16793" w:rsidR="1ACD3EA9">
              <w:rPr>
                <w:rFonts w:ascii="Times New Roman" w:hAnsi="Times New Roman" w:cs="Times New Roman"/>
                <w:sz w:val="24"/>
                <w:szCs w:val="24"/>
              </w:rPr>
              <w:t xml:space="preserve">Elizabeth Thomason, </w:t>
            </w:r>
            <w:r w:rsidRPr="1BA16793" w:rsidR="04E2D407">
              <w:rPr>
                <w:rFonts w:ascii="Times New Roman" w:hAnsi="Times New Roman" w:cs="Times New Roman"/>
                <w:sz w:val="24"/>
                <w:szCs w:val="24"/>
              </w:rPr>
              <w:t>SSRC Director</w:t>
            </w:r>
          </w:p>
        </w:tc>
      </w:tr>
      <w:tr w:rsidRPr="00AB3ED2" w:rsidR="00DE2000" w:rsidTr="1BA16793" w14:paraId="41A0D982" w14:textId="77777777">
        <w:trPr>
          <w:gridAfter w:val="1"/>
          <w:wAfter w:w="4760" w:type="dxa"/>
          <w:trHeight w:val="547" w:hRule="exact"/>
        </w:trPr>
        <w:tc>
          <w:tcPr>
            <w:tcW w:w="4590" w:type="dxa"/>
            <w:tcMar/>
          </w:tcPr>
          <w:p w:rsidRPr="00AB3ED2" w:rsidR="00DE2000" w:rsidP="00DE2000" w:rsidRDefault="00DE2000" w14:paraId="397110D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AB3ED2" w:rsidR="00AB3ED2" w:rsidP="7FCCBDD4" w:rsidRDefault="00AB3ED2" w14:paraId="52C5274B" w14:textId="35ADEAA6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  <w:r w:rsidRPr="795AE8C6">
        <w:rPr>
          <w:rFonts w:ascii="Times New Roman" w:hAnsi="Times New Roman" w:cs="Times New Roman"/>
          <w:sz w:val="24"/>
          <w:szCs w:val="24"/>
          <w:lang w:val="en-US"/>
        </w:rPr>
        <w:t xml:space="preserve">WHEREAS, </w:t>
      </w:r>
      <w:r w:rsidRPr="795AE8C6" w:rsidR="3A627096">
        <w:rPr>
          <w:rFonts w:ascii="Times New Roman" w:hAnsi="Times New Roman" w:cs="Times New Roman"/>
          <w:sz w:val="24"/>
          <w:szCs w:val="24"/>
          <w:lang w:val="en-US"/>
        </w:rPr>
        <w:t>the University of Colorado Denver Student Government Association (SGA) is committed to fostering an inclusive and supportive environment for all students, including undocumented</w:t>
      </w:r>
      <w:r w:rsidRPr="795AE8C6" w:rsidR="13EE30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795AE8C6" w:rsidR="2055A2D2">
        <w:rPr>
          <w:rFonts w:ascii="Times New Roman" w:hAnsi="Times New Roman" w:cs="Times New Roman"/>
          <w:sz w:val="24"/>
          <w:szCs w:val="24"/>
          <w:lang w:val="en-US"/>
        </w:rPr>
        <w:t xml:space="preserve"> imm</w:t>
      </w:r>
      <w:r w:rsidRPr="795AE8C6" w:rsidR="3A627096">
        <w:rPr>
          <w:rFonts w:ascii="Times New Roman" w:hAnsi="Times New Roman" w:cs="Times New Roman"/>
          <w:sz w:val="24"/>
          <w:szCs w:val="24"/>
          <w:lang w:val="en-US"/>
        </w:rPr>
        <w:t>igrant students</w:t>
      </w:r>
      <w:r w:rsidRPr="795AE8C6" w:rsidR="0585485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795AE8C6" w:rsidR="76EC486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795AE8C6" w:rsidR="13810F6A">
        <w:rPr>
          <w:rFonts w:ascii="Times New Roman" w:hAnsi="Times New Roman" w:cs="Times New Roman"/>
          <w:sz w:val="24"/>
          <w:szCs w:val="24"/>
          <w:lang w:val="en-US"/>
        </w:rPr>
        <w:t xml:space="preserve">international students </w:t>
      </w:r>
      <w:r w:rsidRPr="795AE8C6" w:rsidR="3A62709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795AE8C6" w:rsidR="1CDD3CA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192400C" w:rsidP="0192400C" w:rsidRDefault="0192400C" w14:paraId="5D02EC1B" w14:textId="5902B6FD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</w:p>
    <w:p w:rsidR="3E7A2E4F" w:rsidP="0192400C" w:rsidRDefault="3E7A2E4F" w14:paraId="06EABE35" w14:textId="3B256BBC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  <w:r w:rsidRPr="0192400C">
        <w:rPr>
          <w:rFonts w:ascii="Times New Roman" w:hAnsi="Times New Roman" w:cs="Times New Roman"/>
          <w:sz w:val="24"/>
          <w:szCs w:val="24"/>
          <w:lang w:val="en-US"/>
        </w:rPr>
        <w:t>WHEREAS, SGA is committed to supporting programs that provide faculty and staff with the necessary knowledge and resources to better serve all students, and;</w:t>
      </w:r>
    </w:p>
    <w:p w:rsidR="0192400C" w:rsidP="0192400C" w:rsidRDefault="0192400C" w14:paraId="0579FD21" w14:textId="4B4887D9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</w:p>
    <w:p w:rsidRPr="00AB3ED2" w:rsidR="00AB3ED2" w:rsidP="7FCCBDD4" w:rsidRDefault="00AB3ED2" w14:paraId="2A32D345" w14:textId="2C5199E3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  <w:r w:rsidRPr="0192400C">
        <w:rPr>
          <w:rFonts w:ascii="Times New Roman" w:hAnsi="Times New Roman" w:cs="Times New Roman"/>
          <w:sz w:val="24"/>
          <w:szCs w:val="24"/>
          <w:lang w:val="en-US"/>
        </w:rPr>
        <w:t>WHEREAS,</w:t>
      </w:r>
      <w:r w:rsidRPr="0192400C" w:rsidR="7FBB8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192400C" w:rsidR="477E63EB">
        <w:rPr>
          <w:rFonts w:ascii="Times New Roman" w:hAnsi="Times New Roman" w:cs="Times New Roman"/>
          <w:sz w:val="24"/>
          <w:szCs w:val="24"/>
          <w:lang w:val="en-US"/>
        </w:rPr>
        <w:t>the Center for Access and Campus Engagement (CACE) is hosting the third Annual Tri-Institutional UndocuPeers (National) Training for faculty and staff on Friday, April 4th, from 10:00 AM to 4:00 PM, with an expected attendance of approximately 100 participants</w:t>
      </w:r>
      <w:r w:rsidRPr="0192400C" w:rsidR="582C07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192400C" w:rsidR="477E63E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192400C" w:rsidR="289C9A8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Pr="00AB3ED2" w:rsidR="00AB3ED2" w:rsidP="00AB3ED2" w:rsidRDefault="00AB3ED2" w14:paraId="7ADFBE6D" w14:textId="77777777">
      <w:pPr>
        <w:ind w:left="-5" w:right="37"/>
        <w:rPr>
          <w:rFonts w:ascii="Times New Roman" w:hAnsi="Times New Roman" w:cs="Times New Roman"/>
          <w:sz w:val="24"/>
          <w:szCs w:val="24"/>
        </w:rPr>
      </w:pPr>
    </w:p>
    <w:p w:rsidRPr="00AB3ED2" w:rsidR="00AB3ED2" w:rsidP="7BB600A2" w:rsidRDefault="00AB3ED2" w14:paraId="74995CEC" w14:textId="36734B62">
      <w:pPr>
        <w:ind w:left="-5" w:right="37"/>
        <w:rPr>
          <w:rFonts w:ascii="Times New Roman" w:hAnsi="Times New Roman" w:cs="Times New Roman"/>
          <w:sz w:val="24"/>
          <w:szCs w:val="24"/>
        </w:rPr>
      </w:pPr>
      <w:r w:rsidRPr="795AE8C6">
        <w:rPr>
          <w:rFonts w:ascii="Times New Roman" w:hAnsi="Times New Roman" w:cs="Times New Roman"/>
          <w:sz w:val="24"/>
          <w:szCs w:val="24"/>
          <w:lang w:val="en-US"/>
        </w:rPr>
        <w:t>WHEREAS,</w:t>
      </w:r>
      <w:r w:rsidRPr="795AE8C6" w:rsidR="5FB6E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795AE8C6" w:rsidR="4044E885">
        <w:rPr>
          <w:rFonts w:ascii="Times New Roman" w:hAnsi="Times New Roman" w:cs="Times New Roman"/>
          <w:sz w:val="24"/>
          <w:szCs w:val="24"/>
          <w:lang w:val="en-US"/>
        </w:rPr>
        <w:t>this training will provide essential education on</w:t>
      </w:r>
      <w:r w:rsidRPr="795AE8C6" w:rsidR="42964F43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795AE8C6" w:rsidR="4044E885">
        <w:rPr>
          <w:rFonts w:ascii="Times New Roman" w:hAnsi="Times New Roman" w:cs="Times New Roman"/>
          <w:sz w:val="24"/>
          <w:szCs w:val="24"/>
        </w:rPr>
        <w:t>ispelling common myths about undocumented and immigrant students</w:t>
      </w:r>
      <w:r w:rsidRPr="795AE8C6" w:rsidR="68B8A8E4">
        <w:rPr>
          <w:rFonts w:ascii="Times New Roman" w:hAnsi="Times New Roman" w:cs="Times New Roman"/>
          <w:sz w:val="24"/>
          <w:szCs w:val="24"/>
        </w:rPr>
        <w:t>, c</w:t>
      </w:r>
      <w:r w:rsidRPr="795AE8C6" w:rsidR="4044E885">
        <w:rPr>
          <w:rFonts w:ascii="Times New Roman" w:hAnsi="Times New Roman" w:cs="Times New Roman"/>
          <w:sz w:val="24"/>
          <w:szCs w:val="24"/>
        </w:rPr>
        <w:t>ampus resources and support strategies,</w:t>
      </w:r>
      <w:r w:rsidRPr="795AE8C6" w:rsidR="5030E64C">
        <w:rPr>
          <w:rFonts w:ascii="Times New Roman" w:hAnsi="Times New Roman" w:cs="Times New Roman"/>
          <w:sz w:val="24"/>
          <w:szCs w:val="24"/>
        </w:rPr>
        <w:t xml:space="preserve"> s</w:t>
      </w:r>
      <w:r w:rsidRPr="795AE8C6" w:rsidR="4044E885">
        <w:rPr>
          <w:rFonts w:ascii="Times New Roman" w:hAnsi="Times New Roman" w:cs="Times New Roman"/>
          <w:sz w:val="24"/>
          <w:szCs w:val="24"/>
        </w:rPr>
        <w:t>tudent and community voices,</w:t>
      </w:r>
      <w:r w:rsidRPr="795AE8C6" w:rsidR="62801F04">
        <w:rPr>
          <w:rFonts w:ascii="Times New Roman" w:hAnsi="Times New Roman" w:cs="Times New Roman"/>
          <w:sz w:val="24"/>
          <w:szCs w:val="24"/>
        </w:rPr>
        <w:t xml:space="preserve"> b</w:t>
      </w:r>
      <w:r w:rsidRPr="795AE8C6" w:rsidR="4044E885">
        <w:rPr>
          <w:rFonts w:ascii="Times New Roman" w:hAnsi="Times New Roman" w:cs="Times New Roman"/>
          <w:sz w:val="24"/>
          <w:szCs w:val="24"/>
        </w:rPr>
        <w:t>uilding</w:t>
      </w:r>
      <w:r w:rsidRPr="795AE8C6" w:rsidR="142C50A3">
        <w:rPr>
          <w:rFonts w:ascii="Times New Roman" w:hAnsi="Times New Roman" w:cs="Times New Roman"/>
          <w:sz w:val="24"/>
          <w:szCs w:val="24"/>
        </w:rPr>
        <w:t xml:space="preserve"> a more inclusive campus for undocumented and immigrant students</w:t>
      </w:r>
      <w:r w:rsidRPr="795AE8C6" w:rsidR="6346BB2D">
        <w:rPr>
          <w:rFonts w:ascii="Times New Roman" w:hAnsi="Times New Roman" w:cs="Times New Roman"/>
          <w:sz w:val="24"/>
          <w:szCs w:val="24"/>
        </w:rPr>
        <w:t>, and;</w:t>
      </w:r>
    </w:p>
    <w:p w:rsidRPr="00AB3ED2" w:rsidR="00AB3ED2" w:rsidP="00AB3ED2" w:rsidRDefault="00AB3ED2" w14:paraId="3A8EB75B" w14:textId="77777777">
      <w:pPr>
        <w:ind w:left="-5" w:right="37"/>
        <w:rPr>
          <w:rFonts w:ascii="Times New Roman" w:hAnsi="Times New Roman" w:cs="Times New Roman"/>
          <w:sz w:val="24"/>
          <w:szCs w:val="24"/>
        </w:rPr>
      </w:pPr>
    </w:p>
    <w:p w:rsidR="44ED5A82" w:rsidP="795AE8C6" w:rsidRDefault="44ED5A82" w14:paraId="4F6179DB" w14:textId="775C084A">
      <w:pPr>
        <w:ind w:left="-5" w:right="37"/>
        <w:rPr>
          <w:rFonts w:ascii="Times New Roman" w:hAnsi="Times New Roman" w:cs="Times New Roman"/>
          <w:sz w:val="24"/>
          <w:szCs w:val="24"/>
        </w:rPr>
      </w:pPr>
      <w:r w:rsidRPr="795AE8C6">
        <w:rPr>
          <w:rFonts w:ascii="Times New Roman" w:hAnsi="Times New Roman" w:cs="Times New Roman"/>
          <w:sz w:val="24"/>
          <w:szCs w:val="24"/>
          <w:lang w:val="en-US"/>
        </w:rPr>
        <w:t>WHEREAS, CACE is seeking funding to cover the $850 fee associated with reserving the Jake Jabs Event Center in the Business School, ensuring the event’s accessibility and success, and;</w:t>
      </w:r>
    </w:p>
    <w:p w:rsidR="0192400C" w:rsidP="0192400C" w:rsidRDefault="0192400C" w14:paraId="7A3627DC" w14:textId="5A979D2C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</w:p>
    <w:p w:rsidR="5E31FCDE" w:rsidP="0192400C" w:rsidRDefault="5E31FCDE" w14:paraId="204FCD55" w14:textId="52EE0637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  <w:r w:rsidRPr="0192400C">
        <w:rPr>
          <w:rFonts w:ascii="Times New Roman" w:hAnsi="Times New Roman" w:cs="Times New Roman"/>
          <w:sz w:val="24"/>
          <w:szCs w:val="24"/>
          <w:lang w:val="en-US"/>
        </w:rPr>
        <w:t>WHEREAS, SGA recognizes the importance of initiatives that equip faculty and staff with tools to better understand and support the diverse needs of the student body;</w:t>
      </w:r>
    </w:p>
    <w:p w:rsidR="0192400C" w:rsidP="0192400C" w:rsidRDefault="0192400C" w14:paraId="598FE77F" w14:textId="79911B3C">
      <w:pPr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</w:p>
    <w:p w:rsidR="00AB3ED2" w:rsidP="1BA16793" w:rsidRDefault="00AB3ED2" w14:paraId="40E3954C" w14:textId="33ECA0A4">
      <w:pPr>
        <w:pStyle w:val="Normal"/>
        <w:ind w:left="-5" w:right="37"/>
        <w:rPr>
          <w:rFonts w:ascii="Times New Roman" w:hAnsi="Times New Roman" w:cs="Times New Roman"/>
          <w:sz w:val="24"/>
          <w:szCs w:val="24"/>
          <w:lang w:val="en-US"/>
        </w:rPr>
      </w:pPr>
      <w:r w:rsidRPr="1BA16793" w:rsidR="00AB3ED2">
        <w:rPr>
          <w:rFonts w:ascii="Times New Roman" w:hAnsi="Times New Roman" w:cs="Times New Roman"/>
          <w:sz w:val="24"/>
          <w:szCs w:val="24"/>
          <w:lang w:val="en-US"/>
        </w:rPr>
        <w:t xml:space="preserve">NOW THEREFORE BE IT </w:t>
      </w:r>
      <w:r w:rsidRPr="1BA16793" w:rsidR="3E45B5C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ENACTED</w:t>
      </w:r>
      <w:r w:rsidRPr="1BA16793" w:rsidR="00AB3ED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1BA16793" w:rsidR="00AB3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1BA16793" w:rsidR="757C37BF">
        <w:rPr>
          <w:rFonts w:ascii="Times New Roman" w:hAnsi="Times New Roman" w:cs="Times New Roman"/>
          <w:sz w:val="24"/>
          <w:szCs w:val="24"/>
          <w:lang w:val="en-US"/>
        </w:rPr>
        <w:t xml:space="preserve">that SGA will approve the allocation of $850.00 to cover the venue fee for the Center for Access and Campus Engagement (CACE) to host the third Annual Tri-Institutional </w:t>
      </w:r>
      <w:r w:rsidRPr="1BA16793" w:rsidR="757C37BF">
        <w:rPr>
          <w:rFonts w:ascii="Times New Roman" w:hAnsi="Times New Roman" w:cs="Times New Roman"/>
          <w:sz w:val="24"/>
          <w:szCs w:val="24"/>
          <w:lang w:val="en-US"/>
        </w:rPr>
        <w:t>UndocuPeers</w:t>
      </w:r>
      <w:r w:rsidRPr="1BA16793" w:rsidR="757C37BF">
        <w:rPr>
          <w:rFonts w:ascii="Times New Roman" w:hAnsi="Times New Roman" w:cs="Times New Roman"/>
          <w:sz w:val="24"/>
          <w:szCs w:val="24"/>
          <w:lang w:val="en-US"/>
        </w:rPr>
        <w:t xml:space="preserve"> Training.</w:t>
      </w:r>
    </w:p>
    <w:p w:rsidRPr="001D3A63" w:rsidR="00B727A5" w:rsidP="00B727A5" w:rsidRDefault="00AB17AA" w14:paraId="75E364E4" w14:textId="2956A373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B32DD26">
        <w:rPr>
          <w:rFonts w:ascii="Times New Roman" w:hAnsi="Times New Roman" w:eastAsia="Times New Roman" w:cs="Times New Roman"/>
          <w:sz w:val="24"/>
          <w:szCs w:val="24"/>
        </w:rPr>
        <w:t xml:space="preserve">Ratified by the Senate: </w:t>
      </w:r>
    </w:p>
    <w:p w:rsidRPr="001D3A63" w:rsidR="00B727A5" w:rsidP="00B727A5" w:rsidRDefault="00B727A5" w14:paraId="2FA26854" w14:textId="77777777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1D3A63" w:rsidR="00991BCC" w:rsidTr="1BA16793" w14:paraId="63DD0951" w14:textId="77777777">
        <w:tc>
          <w:tcPr>
            <w:tcW w:w="4675" w:type="dxa"/>
            <w:tcMar/>
          </w:tcPr>
          <w:p w:rsidRPr="001D3A63" w:rsidR="00991BCC" w:rsidP="00B727A5" w:rsidRDefault="00991BCC" w14:paraId="04892EC5" w14:textId="77777777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D3A63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675" w:type="dxa"/>
            <w:tcMar/>
          </w:tcPr>
          <w:p w:rsidRPr="001D3A63" w:rsidR="00991BCC" w:rsidP="00B727A5" w:rsidRDefault="00991BCC" w14:paraId="1DD3DD49" w14:textId="77777777">
            <w:pPr>
              <w:suppressLineNumbers/>
              <w:spacing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D3A63">
              <w:rPr>
                <w:rFonts w:ascii="Times New Roman" w:hAnsi="Times New Roman" w:eastAsia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Pr="001D3A63" w:rsidR="00991BCC" w:rsidTr="1BA16793" w14:paraId="0B80813B" w14:textId="77777777">
        <w:tc>
          <w:tcPr>
            <w:tcW w:w="4675" w:type="dxa"/>
            <w:tcMar/>
          </w:tcPr>
          <w:p w:rsidRPr="001D3A63" w:rsidR="00991BCC" w:rsidP="00B727A5" w:rsidRDefault="49004334" w14:paraId="31BB536D" w14:textId="42CCC122">
            <w:pPr>
              <w:suppressLineNumbers w:val="1"/>
              <w:spacing w:before="12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BA16793" w:rsidR="78F5B5F6">
              <w:rPr>
                <w:rFonts w:ascii="Times New Roman" w:hAnsi="Times New Roman" w:eastAsia="Times New Roman" w:cs="Times New Roman"/>
                <w:sz w:val="24"/>
                <w:szCs w:val="24"/>
              </w:rPr>
              <w:t>Savannah Brooks</w:t>
            </w:r>
            <w:r w:rsidRPr="1BA16793" w:rsidR="1798990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1BA16793" w:rsidR="1798990F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President</w:t>
            </w:r>
          </w:p>
        </w:tc>
        <w:tc>
          <w:tcPr>
            <w:tcW w:w="4675" w:type="dxa"/>
            <w:tcMar/>
          </w:tcPr>
          <w:p w:rsidRPr="001D3A63" w:rsidR="00991BCC" w:rsidP="1BA16793" w:rsidRDefault="71760B9C" w14:paraId="7A7C3EC2" w14:textId="4B752429">
            <w:pPr>
              <w:suppressLineNumbers w:val="1"/>
              <w:spacing w:before="120" w:after="120"/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</w:pPr>
            <w:r w:rsidRPr="1BA16793" w:rsidR="71F58DD3">
              <w:rPr>
                <w:rFonts w:ascii="Times New Roman" w:hAnsi="Times New Roman" w:eastAsia="Times New Roman" w:cs="Times New Roman"/>
                <w:sz w:val="24"/>
                <w:szCs w:val="24"/>
              </w:rPr>
              <w:t>Mitchell Mauro,</w:t>
            </w:r>
            <w:r w:rsidRPr="1BA16793" w:rsidR="1798990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BA16793" w:rsidR="1798990F">
              <w:rPr>
                <w:rFonts w:ascii="Times New Roman" w:hAnsi="Times New Roman" w:eastAsia="Times New Roman" w:cs="Times New Roman"/>
                <w:i w:val="1"/>
                <w:iCs w:val="1"/>
                <w:sz w:val="24"/>
                <w:szCs w:val="24"/>
              </w:rPr>
              <w:t>Vice President</w:t>
            </w:r>
          </w:p>
        </w:tc>
      </w:tr>
    </w:tbl>
    <w:p w:rsidRPr="001D3A63" w:rsidR="00B727A5" w:rsidP="00B727A5" w:rsidRDefault="00B727A5" w14:paraId="5BEA6583" w14:textId="77777777">
      <w:pPr>
        <w:suppressLineNumbers/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</w:p>
    <w:sectPr w:rsidRPr="001D3A63" w:rsidR="00B727A5" w:rsidSect="000A4AA2">
      <w:headerReference w:type="default" r:id="rId11"/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lnNumType w:countBy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7873" w:rsidP="00981266" w:rsidRDefault="00A77873" w14:paraId="75C28870" w14:textId="77777777">
      <w:pPr>
        <w:spacing w:line="240" w:lineRule="auto"/>
      </w:pPr>
      <w:r>
        <w:separator/>
      </w:r>
    </w:p>
  </w:endnote>
  <w:endnote w:type="continuationSeparator" w:id="0">
    <w:p w:rsidR="00A77873" w:rsidP="00981266" w:rsidRDefault="00A77873" w14:paraId="6AF8420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1266" w:rsidP="00981266" w:rsidRDefault="00981266" w14:paraId="6AA4436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81266" w:rsidP="00981266" w:rsidRDefault="00981266" w14:paraId="3AB9C59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46953644"/>
      <w:docPartObj>
        <w:docPartGallery w:val="Page Numbers (Bottom of Page)"/>
        <w:docPartUnique/>
      </w:docPartObj>
    </w:sdtPr>
    <w:sdtContent>
      <w:p w:rsidR="00981266" w:rsidP="00981266" w:rsidRDefault="00981266" w14:paraId="22C2960A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Pr="001D3A63" w:rsidR="00B727A5" w:rsidP="00981266" w:rsidRDefault="00B727A5" w14:paraId="1E02B9A7" w14:textId="77777777">
    <w:pPr>
      <w:pStyle w:val="Footer"/>
      <w:ind w:right="360"/>
      <w:rPr>
        <w:rFonts w:ascii="Times New Roman" w:hAnsi="Times New Roman" w:cs="Times New Roman"/>
      </w:rPr>
    </w:pPr>
    <w:r w:rsidRPr="001D3A63">
      <w:rPr>
        <w:rFonts w:ascii="Times New Roman" w:hAnsi="Times New Roman" w:cs="Times New Roman"/>
      </w:rPr>
      <w:t>Vote Total (P-O-A)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7873" w:rsidP="00981266" w:rsidRDefault="00A77873" w14:paraId="3321CAE1" w14:textId="77777777">
      <w:pPr>
        <w:spacing w:line="240" w:lineRule="auto"/>
      </w:pPr>
      <w:r>
        <w:separator/>
      </w:r>
    </w:p>
  </w:footnote>
  <w:footnote w:type="continuationSeparator" w:id="0">
    <w:p w:rsidR="00A77873" w:rsidP="00981266" w:rsidRDefault="00A77873" w14:paraId="32D87F7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F799C" w:rsidR="001F799C" w:rsidP="001F799C" w:rsidRDefault="001F799C" w14:paraId="12AFEEB1" w14:textId="77777777">
    <w:pPr>
      <w:pStyle w:val="Header"/>
      <w:jc w:val="right"/>
      <w:rPr>
        <w:rFonts w:ascii="Times New Roman" w:hAnsi="Times New Roman" w:cs="Times New Roman"/>
        <w:lang w:val="en-US"/>
      </w:rPr>
    </w:pPr>
    <w:r w:rsidRPr="001F799C">
      <w:rPr>
        <w:rFonts w:ascii="Times New Roman" w:hAnsi="Times New Roman" w:cs="Times New Roman"/>
        <w:lang w:val="en-US"/>
      </w:rPr>
      <w:t>Bill Status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B/8oRqPmknos9" int2:id="Gek6SXMD">
      <int2:state int2:value="Rejected" int2:type="AugLoop_Text_Critique"/>
    </int2:textHash>
    <int2:textHash int2:hashCode="qnt3w7DggY1VpT" int2:id="L6bAtnj5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bW0MLK0tDSwNDNT0lEKTi0uzszPAykwqQUAoq6hIiwAAAA="/>
  </w:docVars>
  <w:rsids>
    <w:rsidRoot w:val="00813CAF"/>
    <w:rsid w:val="00030C6E"/>
    <w:rsid w:val="000A4AA2"/>
    <w:rsid w:val="000F7D44"/>
    <w:rsid w:val="00104855"/>
    <w:rsid w:val="0011AF10"/>
    <w:rsid w:val="001748A4"/>
    <w:rsid w:val="001A269E"/>
    <w:rsid w:val="001D3A63"/>
    <w:rsid w:val="001E473D"/>
    <w:rsid w:val="001F799C"/>
    <w:rsid w:val="00254CED"/>
    <w:rsid w:val="00256802"/>
    <w:rsid w:val="00293E95"/>
    <w:rsid w:val="002C0D15"/>
    <w:rsid w:val="002F35B2"/>
    <w:rsid w:val="003474B4"/>
    <w:rsid w:val="0036539A"/>
    <w:rsid w:val="003F17EB"/>
    <w:rsid w:val="00400F68"/>
    <w:rsid w:val="00401AF7"/>
    <w:rsid w:val="00440E8E"/>
    <w:rsid w:val="00442268"/>
    <w:rsid w:val="004D50DA"/>
    <w:rsid w:val="004F254A"/>
    <w:rsid w:val="00525896"/>
    <w:rsid w:val="00545B15"/>
    <w:rsid w:val="005C0FF1"/>
    <w:rsid w:val="005F78DB"/>
    <w:rsid w:val="00684F59"/>
    <w:rsid w:val="00686352"/>
    <w:rsid w:val="00705913"/>
    <w:rsid w:val="00706AA8"/>
    <w:rsid w:val="007941B2"/>
    <w:rsid w:val="00813CAF"/>
    <w:rsid w:val="00836CD4"/>
    <w:rsid w:val="00893F17"/>
    <w:rsid w:val="00981266"/>
    <w:rsid w:val="00991BCC"/>
    <w:rsid w:val="009D2AE1"/>
    <w:rsid w:val="00A01610"/>
    <w:rsid w:val="00A74918"/>
    <w:rsid w:val="00A77873"/>
    <w:rsid w:val="00AB17AA"/>
    <w:rsid w:val="00AB3ED2"/>
    <w:rsid w:val="00AB76E9"/>
    <w:rsid w:val="00AD1FCD"/>
    <w:rsid w:val="00AD7008"/>
    <w:rsid w:val="00B05677"/>
    <w:rsid w:val="00B07D6B"/>
    <w:rsid w:val="00B270AB"/>
    <w:rsid w:val="00B277D3"/>
    <w:rsid w:val="00B30C51"/>
    <w:rsid w:val="00B619AE"/>
    <w:rsid w:val="00B667B0"/>
    <w:rsid w:val="00B727A5"/>
    <w:rsid w:val="00C94D95"/>
    <w:rsid w:val="00CA4B9A"/>
    <w:rsid w:val="00CA7AFE"/>
    <w:rsid w:val="00CD6B1D"/>
    <w:rsid w:val="00CD7D63"/>
    <w:rsid w:val="00D10A00"/>
    <w:rsid w:val="00D528AC"/>
    <w:rsid w:val="00D91553"/>
    <w:rsid w:val="00DA58FB"/>
    <w:rsid w:val="00DE2000"/>
    <w:rsid w:val="00DF0348"/>
    <w:rsid w:val="00DF798A"/>
    <w:rsid w:val="00E24BE5"/>
    <w:rsid w:val="00E56D78"/>
    <w:rsid w:val="00F166DA"/>
    <w:rsid w:val="00F8442C"/>
    <w:rsid w:val="00F86BBD"/>
    <w:rsid w:val="00FC5D36"/>
    <w:rsid w:val="0192400C"/>
    <w:rsid w:val="01F07C23"/>
    <w:rsid w:val="01FEAE11"/>
    <w:rsid w:val="0231678E"/>
    <w:rsid w:val="0251C34A"/>
    <w:rsid w:val="03315AF1"/>
    <w:rsid w:val="0331C317"/>
    <w:rsid w:val="03BC79DB"/>
    <w:rsid w:val="04828693"/>
    <w:rsid w:val="04E2D407"/>
    <w:rsid w:val="04E66D59"/>
    <w:rsid w:val="05304C02"/>
    <w:rsid w:val="05854857"/>
    <w:rsid w:val="05D96825"/>
    <w:rsid w:val="08912148"/>
    <w:rsid w:val="0964ABEB"/>
    <w:rsid w:val="0A9ACDCF"/>
    <w:rsid w:val="0CF55A33"/>
    <w:rsid w:val="0D55090A"/>
    <w:rsid w:val="0D785DAC"/>
    <w:rsid w:val="0E912A94"/>
    <w:rsid w:val="0FDF3F89"/>
    <w:rsid w:val="10E1734C"/>
    <w:rsid w:val="1221FE37"/>
    <w:rsid w:val="12EB9A61"/>
    <w:rsid w:val="136143E2"/>
    <w:rsid w:val="1371F6B8"/>
    <w:rsid w:val="137F5717"/>
    <w:rsid w:val="13810F6A"/>
    <w:rsid w:val="13EE3094"/>
    <w:rsid w:val="13F256AD"/>
    <w:rsid w:val="142C50A3"/>
    <w:rsid w:val="14304AB2"/>
    <w:rsid w:val="1478DEFE"/>
    <w:rsid w:val="14ED7BF2"/>
    <w:rsid w:val="151488A7"/>
    <w:rsid w:val="15567BF3"/>
    <w:rsid w:val="1574BA36"/>
    <w:rsid w:val="1649D295"/>
    <w:rsid w:val="164D0D1F"/>
    <w:rsid w:val="16AD1EEC"/>
    <w:rsid w:val="16BDAB1D"/>
    <w:rsid w:val="16D67853"/>
    <w:rsid w:val="17460B3E"/>
    <w:rsid w:val="1761A4E8"/>
    <w:rsid w:val="1771AEF4"/>
    <w:rsid w:val="1798990F"/>
    <w:rsid w:val="17B07FC0"/>
    <w:rsid w:val="190BDC2F"/>
    <w:rsid w:val="1ACD3EA9"/>
    <w:rsid w:val="1AEA5B87"/>
    <w:rsid w:val="1B36D866"/>
    <w:rsid w:val="1B9CBE90"/>
    <w:rsid w:val="1BA16793"/>
    <w:rsid w:val="1BB3D8B2"/>
    <w:rsid w:val="1BE1A4F1"/>
    <w:rsid w:val="1CCC648C"/>
    <w:rsid w:val="1CDD3CA2"/>
    <w:rsid w:val="1E721507"/>
    <w:rsid w:val="1EDC173B"/>
    <w:rsid w:val="1FDF694F"/>
    <w:rsid w:val="2055A2D2"/>
    <w:rsid w:val="21865AFA"/>
    <w:rsid w:val="21E1B56F"/>
    <w:rsid w:val="23FC4C91"/>
    <w:rsid w:val="25CA382F"/>
    <w:rsid w:val="263D2143"/>
    <w:rsid w:val="2686F58C"/>
    <w:rsid w:val="274B169B"/>
    <w:rsid w:val="287D46E4"/>
    <w:rsid w:val="289C9A8A"/>
    <w:rsid w:val="289D965A"/>
    <w:rsid w:val="28CC94AF"/>
    <w:rsid w:val="29B2BF9D"/>
    <w:rsid w:val="29B32431"/>
    <w:rsid w:val="29DC7403"/>
    <w:rsid w:val="2A741ED1"/>
    <w:rsid w:val="2AE07F90"/>
    <w:rsid w:val="2B2D1AA5"/>
    <w:rsid w:val="2B32DD26"/>
    <w:rsid w:val="2B535425"/>
    <w:rsid w:val="2C22685D"/>
    <w:rsid w:val="2D18721C"/>
    <w:rsid w:val="2D211692"/>
    <w:rsid w:val="2D7B9898"/>
    <w:rsid w:val="2DE7E066"/>
    <w:rsid w:val="2E7DB2B1"/>
    <w:rsid w:val="2F516D61"/>
    <w:rsid w:val="2FE5FDF8"/>
    <w:rsid w:val="3003FF1E"/>
    <w:rsid w:val="304846CD"/>
    <w:rsid w:val="30CCF956"/>
    <w:rsid w:val="31654897"/>
    <w:rsid w:val="31A5D56D"/>
    <w:rsid w:val="31A7F641"/>
    <w:rsid w:val="3239E7EE"/>
    <w:rsid w:val="324C7C15"/>
    <w:rsid w:val="3255CF68"/>
    <w:rsid w:val="32815C28"/>
    <w:rsid w:val="335F3485"/>
    <w:rsid w:val="33649115"/>
    <w:rsid w:val="336A62ED"/>
    <w:rsid w:val="33BAF849"/>
    <w:rsid w:val="33DBCB25"/>
    <w:rsid w:val="33F19FC9"/>
    <w:rsid w:val="35118568"/>
    <w:rsid w:val="3561FF4F"/>
    <w:rsid w:val="356698CB"/>
    <w:rsid w:val="365E8A4A"/>
    <w:rsid w:val="36C69653"/>
    <w:rsid w:val="378448D9"/>
    <w:rsid w:val="382CA541"/>
    <w:rsid w:val="388B648C"/>
    <w:rsid w:val="3899A701"/>
    <w:rsid w:val="39883E8E"/>
    <w:rsid w:val="39A68B61"/>
    <w:rsid w:val="3A4B20B1"/>
    <w:rsid w:val="3A627096"/>
    <w:rsid w:val="3A87A187"/>
    <w:rsid w:val="3B558102"/>
    <w:rsid w:val="3BA8D9B5"/>
    <w:rsid w:val="3BF89615"/>
    <w:rsid w:val="3D6D1824"/>
    <w:rsid w:val="3E45B5CC"/>
    <w:rsid w:val="3E7A2E4F"/>
    <w:rsid w:val="3EBCF137"/>
    <w:rsid w:val="3ED5085A"/>
    <w:rsid w:val="3F08E885"/>
    <w:rsid w:val="3F1ECA28"/>
    <w:rsid w:val="3F2E70CE"/>
    <w:rsid w:val="3FB98E53"/>
    <w:rsid w:val="3FCB2507"/>
    <w:rsid w:val="3FCE59D4"/>
    <w:rsid w:val="4044E885"/>
    <w:rsid w:val="4117E2EF"/>
    <w:rsid w:val="41C0E173"/>
    <w:rsid w:val="41C2921E"/>
    <w:rsid w:val="4252CAD5"/>
    <w:rsid w:val="42964F43"/>
    <w:rsid w:val="4378D825"/>
    <w:rsid w:val="43E9CD33"/>
    <w:rsid w:val="447066D4"/>
    <w:rsid w:val="44D4AF27"/>
    <w:rsid w:val="44ED5A82"/>
    <w:rsid w:val="451970EA"/>
    <w:rsid w:val="453298C7"/>
    <w:rsid w:val="4584AA1B"/>
    <w:rsid w:val="458F9A00"/>
    <w:rsid w:val="4590F6F2"/>
    <w:rsid w:val="45ADBEE0"/>
    <w:rsid w:val="45EFDAB7"/>
    <w:rsid w:val="47408C2E"/>
    <w:rsid w:val="477E63EB"/>
    <w:rsid w:val="477E7A6B"/>
    <w:rsid w:val="47ABEA6C"/>
    <w:rsid w:val="49004334"/>
    <w:rsid w:val="491A4ACC"/>
    <w:rsid w:val="49B5CF4C"/>
    <w:rsid w:val="49D89AA9"/>
    <w:rsid w:val="49F3D2EB"/>
    <w:rsid w:val="4A604D04"/>
    <w:rsid w:val="4B613C70"/>
    <w:rsid w:val="4CF9138F"/>
    <w:rsid w:val="4E5689B1"/>
    <w:rsid w:val="4E59E9C3"/>
    <w:rsid w:val="4F2B8C61"/>
    <w:rsid w:val="4F9015BE"/>
    <w:rsid w:val="500D6C76"/>
    <w:rsid w:val="5030E64C"/>
    <w:rsid w:val="508A2CBD"/>
    <w:rsid w:val="51E2D3D6"/>
    <w:rsid w:val="53E7E9FF"/>
    <w:rsid w:val="542285A5"/>
    <w:rsid w:val="55198556"/>
    <w:rsid w:val="5521400B"/>
    <w:rsid w:val="55D13AFF"/>
    <w:rsid w:val="55E985C9"/>
    <w:rsid w:val="57161DF2"/>
    <w:rsid w:val="576442F4"/>
    <w:rsid w:val="57701494"/>
    <w:rsid w:val="58290491"/>
    <w:rsid w:val="582C07C4"/>
    <w:rsid w:val="58B1EE53"/>
    <w:rsid w:val="59B2CAB9"/>
    <w:rsid w:val="5CCC6024"/>
    <w:rsid w:val="5D04BBB1"/>
    <w:rsid w:val="5D2C51F0"/>
    <w:rsid w:val="5D6B9FE9"/>
    <w:rsid w:val="5DB1D1A0"/>
    <w:rsid w:val="5DDB6F51"/>
    <w:rsid w:val="5E0A511A"/>
    <w:rsid w:val="5E31FCDE"/>
    <w:rsid w:val="5EA08C12"/>
    <w:rsid w:val="5EBEFBD0"/>
    <w:rsid w:val="5EFF550A"/>
    <w:rsid w:val="5F173C6A"/>
    <w:rsid w:val="5FB6E07E"/>
    <w:rsid w:val="61AA8436"/>
    <w:rsid w:val="61B537BD"/>
    <w:rsid w:val="61B81B22"/>
    <w:rsid w:val="6201B704"/>
    <w:rsid w:val="62801F04"/>
    <w:rsid w:val="62F937CD"/>
    <w:rsid w:val="6346BB2D"/>
    <w:rsid w:val="64B55A65"/>
    <w:rsid w:val="6564FA03"/>
    <w:rsid w:val="667CF5AE"/>
    <w:rsid w:val="678E5E68"/>
    <w:rsid w:val="67BC323E"/>
    <w:rsid w:val="67CDDEA3"/>
    <w:rsid w:val="68B8A8E4"/>
    <w:rsid w:val="691D362A"/>
    <w:rsid w:val="697C4B9C"/>
    <w:rsid w:val="69BAF6EC"/>
    <w:rsid w:val="6A767FB4"/>
    <w:rsid w:val="6AAE9050"/>
    <w:rsid w:val="6B0E1767"/>
    <w:rsid w:val="6BBB5FAB"/>
    <w:rsid w:val="6BD11042"/>
    <w:rsid w:val="6D57A3AE"/>
    <w:rsid w:val="6D811E26"/>
    <w:rsid w:val="6DA16720"/>
    <w:rsid w:val="6DAFFB9C"/>
    <w:rsid w:val="6EDB75BC"/>
    <w:rsid w:val="6F953AC2"/>
    <w:rsid w:val="6FB8E0B1"/>
    <w:rsid w:val="6FF75FEC"/>
    <w:rsid w:val="7154B112"/>
    <w:rsid w:val="71760B9C"/>
    <w:rsid w:val="71DBEDEE"/>
    <w:rsid w:val="71F58DD3"/>
    <w:rsid w:val="72994004"/>
    <w:rsid w:val="729E0AA3"/>
    <w:rsid w:val="735E95F2"/>
    <w:rsid w:val="7415A338"/>
    <w:rsid w:val="7466FB3F"/>
    <w:rsid w:val="748C51D4"/>
    <w:rsid w:val="756A1A8C"/>
    <w:rsid w:val="757C37BF"/>
    <w:rsid w:val="75C235A5"/>
    <w:rsid w:val="75D68D82"/>
    <w:rsid w:val="761A4BF2"/>
    <w:rsid w:val="765BCC58"/>
    <w:rsid w:val="767BD612"/>
    <w:rsid w:val="76EC4867"/>
    <w:rsid w:val="7703A65B"/>
    <w:rsid w:val="77518634"/>
    <w:rsid w:val="78F5B5F6"/>
    <w:rsid w:val="7905F2D3"/>
    <w:rsid w:val="79181B06"/>
    <w:rsid w:val="79568978"/>
    <w:rsid w:val="795AE8C6"/>
    <w:rsid w:val="7BB600A2"/>
    <w:rsid w:val="7CB89D9F"/>
    <w:rsid w:val="7DDA40C5"/>
    <w:rsid w:val="7E5EBD4C"/>
    <w:rsid w:val="7ED4803D"/>
    <w:rsid w:val="7F1DEA33"/>
    <w:rsid w:val="7FB97463"/>
    <w:rsid w:val="7FBB8443"/>
    <w:rsid w:val="7FCCB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129F"/>
  <w15:docId w15:val="{7DDA1D6F-063D-41CA-B630-6B12CF8D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E8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0E8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E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0E8E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B17AA"/>
  </w:style>
  <w:style w:type="table" w:styleId="TableGrid">
    <w:name w:val="Table Grid"/>
    <w:basedOn w:val="TableNormal"/>
    <w:uiPriority w:val="39"/>
    <w:rsid w:val="00991BCC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8126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1266"/>
  </w:style>
  <w:style w:type="paragraph" w:styleId="Footer">
    <w:name w:val="footer"/>
    <w:basedOn w:val="Normal"/>
    <w:link w:val="FooterChar"/>
    <w:uiPriority w:val="99"/>
    <w:unhideWhenUsed/>
    <w:rsid w:val="0098126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1266"/>
  </w:style>
  <w:style w:type="character" w:styleId="PageNumber">
    <w:name w:val="page number"/>
    <w:basedOn w:val="DefaultParagraphFont"/>
    <w:uiPriority w:val="99"/>
    <w:semiHidden/>
    <w:unhideWhenUsed/>
    <w:rsid w:val="00981266"/>
  </w:style>
  <w:style w:type="paragraph" w:styleId="NoSpacing">
    <w:name w:val="No Spacing"/>
    <w:uiPriority w:val="1"/>
    <w:qFormat/>
    <w:rsid w:val="001D3A6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rgandevito/Downloads/Bylaws%20Revision%20Bil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9AE32B6E-C3AC-4927-99B0-95C25ED91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61E14-E856-4C4A-BD03-EC8C7682A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EC064-D945-493A-8D5C-CA08A8129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cb9ba-817a-478c-b893-a05d3033a176"/>
    <ds:schemaRef ds:uri="80d4a1a5-ff20-4541-a847-30610996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80AEE-BE7A-4663-838B-7DAA06BBB3A3}">
  <ds:schemaRefs>
    <ds:schemaRef ds:uri="http://schemas.microsoft.com/office/2006/metadata/properties"/>
    <ds:schemaRef ds:uri="http://schemas.microsoft.com/office/infopath/2007/PartnerControls"/>
    <ds:schemaRef ds:uri="630cb9ba-817a-478c-b893-a05d3033a176"/>
    <ds:schemaRef ds:uri="80d4a1a5-ff20-4541-a847-30610996df4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Bylaws%20Revision%20Bill%20Template.dotx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lastModifiedBy>Vega, Jalissa</lastModifiedBy>
  <revision>11</revision>
  <dcterms:created xsi:type="dcterms:W3CDTF">2023-03-03T15:42:00.0000000Z</dcterms:created>
  <dcterms:modified xsi:type="dcterms:W3CDTF">2025-02-06T19:03:16.2805818Z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