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65AEB" w:rsidP="35A6F360" w:rsidRDefault="7F168195" w14:paraId="22183C3F" w14:textId="665D53AC">
      <w:pPr>
        <w:spacing w:beforeAutospacing="on" w:afterAutospacing="on" w:line="240" w:lineRule="auto"/>
        <w:rPr>
          <w:rFonts w:ascii="Times New Roman" w:hAnsi="Times New Roman" w:eastAsia="Times New Roman" w:cs="Times New Roman"/>
        </w:rPr>
      </w:pPr>
      <w:r w:rsidR="7F168195">
        <w:drawing>
          <wp:inline wp14:editId="572D7E4D" wp14:anchorId="55DD38F3">
            <wp:extent cx="5943600" cy="828675"/>
            <wp:effectExtent l="0" t="0" r="0" b="0"/>
            <wp:docPr id="1045857092" name="Picture 1045857092" title=""/>
            <wp:cNvGraphicFramePr>
              <a:graphicFrameLocks noChangeAspect="1"/>
            </wp:cNvGraphicFramePr>
            <a:graphic>
              <a:graphicData uri="http://schemas.openxmlformats.org/drawingml/2006/picture">
                <pic:pic>
                  <pic:nvPicPr>
                    <pic:cNvPr id="0" name="Picture 1045857092"/>
                    <pic:cNvPicPr/>
                  </pic:nvPicPr>
                  <pic:blipFill>
                    <a:blip r:embed="R69d088b027b64e0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828675"/>
                    </a:xfrm>
                    <a:prstGeom prst="rect">
                      <a:avLst/>
                    </a:prstGeom>
                  </pic:spPr>
                </pic:pic>
              </a:graphicData>
            </a:graphic>
          </wp:inline>
        </w:drawing>
      </w:r>
    </w:p>
    <w:p w:rsidR="00D65AEB" w:rsidP="6CAF1629" w:rsidRDefault="5A4C66A1" w14:paraId="4551EB8E" w14:textId="1DBF1995">
      <w:pPr>
        <w:spacing w:line="256" w:lineRule="auto"/>
        <w:jc w:val="center"/>
        <w:rPr>
          <w:rFonts w:ascii="Times New Roman" w:hAnsi="Times New Roman" w:eastAsia="Times New Roman" w:cs="Times New Roman"/>
          <w:color w:val="000000" w:themeColor="text1"/>
        </w:rPr>
      </w:pPr>
      <w:r w:rsidRPr="35A6F360" w:rsidR="5A4C66A1">
        <w:rPr>
          <w:rFonts w:ascii="Times New Roman" w:hAnsi="Times New Roman" w:eastAsia="Times New Roman" w:cs="Times New Roman"/>
          <w:color w:val="000000" w:themeColor="text1" w:themeTint="FF" w:themeShade="FF"/>
        </w:rPr>
        <w:t>Senate Meeting</w:t>
      </w:r>
    </w:p>
    <w:p w:rsidR="00D65AEB" w:rsidP="6CAF1629" w:rsidRDefault="5A4C66A1" w14:paraId="1203C7B7" w14:textId="5E7F5148">
      <w:pPr>
        <w:spacing w:line="256" w:lineRule="auto"/>
        <w:jc w:val="center"/>
        <w:rPr>
          <w:rFonts w:ascii="Times New Roman" w:hAnsi="Times New Roman" w:eastAsia="Times New Roman" w:cs="Times New Roman"/>
          <w:color w:val="000000" w:themeColor="text1"/>
        </w:rPr>
      </w:pPr>
      <w:r w:rsidRPr="35A6F360" w:rsidR="5A4C66A1">
        <w:rPr>
          <w:rFonts w:ascii="Times New Roman" w:hAnsi="Times New Roman" w:eastAsia="Times New Roman" w:cs="Times New Roman"/>
          <w:color w:val="000000" w:themeColor="text1" w:themeTint="FF" w:themeShade="FF"/>
        </w:rPr>
        <w:t xml:space="preserve">Friday, </w:t>
      </w:r>
      <w:r w:rsidRPr="35A6F360" w:rsidR="06F4943A">
        <w:rPr>
          <w:rFonts w:ascii="Times New Roman" w:hAnsi="Times New Roman" w:eastAsia="Times New Roman" w:cs="Times New Roman"/>
          <w:color w:val="000000" w:themeColor="text1" w:themeTint="FF" w:themeShade="FF"/>
        </w:rPr>
        <w:t xml:space="preserve">April </w:t>
      </w:r>
      <w:r w:rsidRPr="35A6F360" w:rsidR="6DD4871B">
        <w:rPr>
          <w:rFonts w:ascii="Times New Roman" w:hAnsi="Times New Roman" w:eastAsia="Times New Roman" w:cs="Times New Roman"/>
          <w:color w:val="000000" w:themeColor="text1" w:themeTint="FF" w:themeShade="FF"/>
        </w:rPr>
        <w:t>11</w:t>
      </w:r>
      <w:r w:rsidRPr="35A6F360" w:rsidR="5A4C66A1">
        <w:rPr>
          <w:rFonts w:ascii="Times New Roman" w:hAnsi="Times New Roman" w:eastAsia="Times New Roman" w:cs="Times New Roman"/>
          <w:color w:val="000000" w:themeColor="text1" w:themeTint="FF" w:themeShade="FF"/>
        </w:rPr>
        <w:t>, 2025</w:t>
      </w:r>
    </w:p>
    <w:p w:rsidR="00D65AEB" w:rsidP="6CAF1629" w:rsidRDefault="5A4C66A1" w14:paraId="11B830B9" w14:textId="7C6D4D78">
      <w:pPr>
        <w:spacing w:line="256" w:lineRule="auto"/>
        <w:jc w:val="center"/>
        <w:rPr>
          <w:rFonts w:ascii="Times New Roman" w:hAnsi="Times New Roman" w:eastAsia="Times New Roman" w:cs="Times New Roman"/>
          <w:color w:val="000000" w:themeColor="text1"/>
        </w:rPr>
      </w:pPr>
      <w:r w:rsidRPr="35A6F360" w:rsidR="5A4C66A1">
        <w:rPr>
          <w:rFonts w:ascii="Times New Roman" w:hAnsi="Times New Roman" w:eastAsia="Times New Roman" w:cs="Times New Roman"/>
          <w:color w:val="000000" w:themeColor="text1" w:themeTint="FF" w:themeShade="FF"/>
        </w:rPr>
        <w:t>1:00 PM</w:t>
      </w:r>
    </w:p>
    <w:p w:rsidR="00D65AEB" w:rsidP="35A6F360" w:rsidRDefault="5A4C66A1" w14:paraId="64F37531" w14:textId="55B67802">
      <w:pPr>
        <w:pStyle w:val="ListParagraph"/>
        <w:numPr>
          <w:ilvl w:val="0"/>
          <w:numId w:val="1"/>
        </w:numPr>
        <w:spacing w:beforeAutospacing="on" w:afterAutospacing="on" w:line="360" w:lineRule="auto"/>
        <w:rPr>
          <w:rFonts w:ascii="Times New Roman" w:hAnsi="Times New Roman" w:eastAsia="Times New Roman" w:cs="Times New Roman"/>
          <w:b w:val="1"/>
          <w:bCs w:val="1"/>
          <w:color w:val="000000" w:themeColor="text1"/>
        </w:rPr>
      </w:pPr>
      <w:r w:rsidRPr="35A6F360" w:rsidR="5A4C66A1">
        <w:rPr>
          <w:rFonts w:ascii="Times New Roman" w:hAnsi="Times New Roman" w:eastAsia="Times New Roman" w:cs="Times New Roman"/>
          <w:b w:val="1"/>
          <w:bCs w:val="1"/>
          <w:color w:val="000000" w:themeColor="text1" w:themeTint="FF" w:themeShade="FF"/>
        </w:rPr>
        <w:t>Call to Order:</w:t>
      </w:r>
      <w:r w:rsidRPr="35A6F360" w:rsidR="26120CDA">
        <w:rPr>
          <w:rFonts w:ascii="Times New Roman" w:hAnsi="Times New Roman" w:eastAsia="Times New Roman" w:cs="Times New Roman"/>
          <w:b w:val="1"/>
          <w:bCs w:val="1"/>
          <w:color w:val="000000" w:themeColor="text1" w:themeTint="FF" w:themeShade="FF"/>
        </w:rPr>
        <w:t xml:space="preserve"> </w:t>
      </w:r>
      <w:r w:rsidRPr="35A6F360" w:rsidR="1E89D0E6">
        <w:rPr>
          <w:rFonts w:ascii="Times New Roman" w:hAnsi="Times New Roman" w:eastAsia="Times New Roman" w:cs="Times New Roman"/>
          <w:b w:val="0"/>
          <w:bCs w:val="0"/>
          <w:color w:val="000000" w:themeColor="text1" w:themeTint="FF" w:themeShade="FF"/>
        </w:rPr>
        <w:t>Call to Order at 1:00 pm</w:t>
      </w:r>
    </w:p>
    <w:p w:rsidR="00D65AEB" w:rsidP="35A6F360" w:rsidRDefault="5A4C66A1" w14:paraId="16FB9C79" w14:textId="34DD3776">
      <w:pPr>
        <w:pStyle w:val="ListParagraph"/>
        <w:numPr>
          <w:ilvl w:val="0"/>
          <w:numId w:val="1"/>
        </w:numPr>
        <w:spacing w:beforeAutospacing="on" w:afterAutospacing="on" w:line="360" w:lineRule="auto"/>
        <w:rPr>
          <w:rFonts w:ascii="Times New Roman" w:hAnsi="Times New Roman" w:eastAsia="Times New Roman" w:cs="Times New Roman"/>
          <w:b w:val="0"/>
          <w:bCs w:val="0"/>
          <w:color w:val="000000" w:themeColor="text1"/>
        </w:rPr>
      </w:pPr>
      <w:r w:rsidRPr="35A6F360" w:rsidR="5A4C66A1">
        <w:rPr>
          <w:rFonts w:ascii="Times New Roman" w:hAnsi="Times New Roman" w:eastAsia="Times New Roman" w:cs="Times New Roman"/>
          <w:b w:val="1"/>
          <w:bCs w:val="1"/>
          <w:color w:val="000000" w:themeColor="text1" w:themeTint="FF" w:themeShade="FF"/>
        </w:rPr>
        <w:t xml:space="preserve">Roll Call: </w:t>
      </w:r>
      <w:r w:rsidRPr="35A6F360" w:rsidR="30560FA7">
        <w:rPr>
          <w:rFonts w:ascii="Times New Roman" w:hAnsi="Times New Roman" w:eastAsia="Times New Roman" w:cs="Times New Roman"/>
          <w:b w:val="0"/>
          <w:bCs w:val="0"/>
          <w:color w:val="000000" w:themeColor="text1" w:themeTint="FF" w:themeShade="FF"/>
        </w:rPr>
        <w:t>Completed by Chief Justice Zabaleta</w:t>
      </w:r>
    </w:p>
    <w:p w:rsidR="38C2F3B9" w:rsidP="35A6F360" w:rsidRDefault="38C2F3B9" w14:paraId="187055F6" w14:textId="03CB5174">
      <w:pPr>
        <w:pStyle w:val="ListParagraph"/>
        <w:numPr>
          <w:ilvl w:val="0"/>
          <w:numId w:val="1"/>
        </w:numPr>
        <w:spacing w:beforeAutospacing="on" w:afterAutospacing="on" w:line="360" w:lineRule="auto"/>
        <w:rPr>
          <w:rFonts w:ascii="Times New Roman" w:hAnsi="Times New Roman" w:eastAsia="Times New Roman" w:cs="Times New Roman"/>
          <w:b w:val="0"/>
          <w:bCs w:val="0"/>
          <w:i w:val="0"/>
          <w:iCs w:val="0"/>
          <w:caps w:val="0"/>
          <w:smallCaps w:val="0"/>
          <w:noProof w:val="0"/>
          <w:color w:val="000000" w:themeColor="text1"/>
          <w:sz w:val="24"/>
          <w:szCs w:val="24"/>
          <w:lang w:val="en-US"/>
        </w:rPr>
      </w:pPr>
      <w:r w:rsidRPr="35A6F360" w:rsidR="38C2F3B9">
        <w:rPr>
          <w:rFonts w:ascii="Times New Roman" w:hAnsi="Times New Roman" w:eastAsia="Times New Roman" w:cs="Times New Roman"/>
          <w:b w:val="1"/>
          <w:bCs w:val="1"/>
          <w:color w:val="000000" w:themeColor="text1" w:themeTint="FF" w:themeShade="FF"/>
        </w:rPr>
        <w:t>Land and Labor Acknowledgement:</w:t>
      </w:r>
      <w:r w:rsidRPr="35A6F360" w:rsidR="39D51F1F">
        <w:rPr>
          <w:rFonts w:ascii="Times New Roman" w:hAnsi="Times New Roman" w:eastAsia="Times New Roman" w:cs="Times New Roman"/>
          <w:b w:val="1"/>
          <w:bCs w:val="1"/>
          <w:color w:val="000000" w:themeColor="text1" w:themeTint="FF" w:themeShade="FF"/>
        </w:rPr>
        <w:t xml:space="preserve"> </w:t>
      </w:r>
      <w:r w:rsidRPr="35A6F360" w:rsidR="39D51F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Completed by Pro Tempore Craig</w:t>
      </w:r>
    </w:p>
    <w:p w:rsidR="38C2F3B9" w:rsidP="35A6F360" w:rsidRDefault="38C2F3B9" w14:paraId="4C127F39" w14:textId="47357891">
      <w:pPr>
        <w:pStyle w:val="ListParagraph"/>
        <w:spacing w:before="0" w:beforeAutospacing="off" w:after="0" w:afterAutospacing="off" w:line="276" w:lineRule="auto"/>
        <w:ind w:left="720"/>
        <w:rPr>
          <w:rFonts w:ascii="Times New Roman" w:hAnsi="Times New Roman" w:eastAsia="Times New Roman" w:cs="Times New Roman"/>
          <w:b w:val="0"/>
          <w:bCs w:val="0"/>
          <w:i w:val="0"/>
          <w:iCs w:val="0"/>
          <w:caps w:val="0"/>
          <w:smallCaps w:val="0"/>
          <w:noProof w:val="0"/>
          <w:color w:val="000000" w:themeColor="text1"/>
          <w:sz w:val="24"/>
          <w:szCs w:val="24"/>
          <w:lang w:val="en-US"/>
        </w:rPr>
      </w:pPr>
      <w:r w:rsidRPr="35A6F360" w:rsidR="39D51F1F">
        <w:rPr>
          <w:rStyle w:val="bumpedfont15"/>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CU Denver Student Government Association, and the Auraria Campus as a whole, is located on the traditional territories and ancestral homelands of the sovereign tribal nations: Cheyenne, Arapaho, and Ute Nations.</w:t>
      </w:r>
      <w:r w:rsidRPr="35A6F360" w:rsidR="39D51F1F">
        <w:rPr>
          <w:rStyle w:val="bumpedfont15"/>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land was also the site of trade, healing, hunting, and gathering for other Indigenous Nations. SGA recognizes that Indigenous peoples are the original stewards of this land. Our Association recognizes the painful history of genocide and forced removal from this territory and pay our respect to the diverse Indigenous peoples still connected to this land. </w:t>
      </w:r>
    </w:p>
    <w:p w:rsidR="38C2F3B9" w:rsidP="35A6F360" w:rsidRDefault="38C2F3B9" w14:paraId="586D83EA" w14:textId="158346A8">
      <w:pPr>
        <w:pStyle w:val="ListParagraph"/>
        <w:spacing w:before="0" w:beforeAutospacing="off" w:after="0" w:afterAutospacing="off" w:line="276" w:lineRule="auto"/>
        <w:ind w:left="720"/>
        <w:rPr>
          <w:rFonts w:ascii="Times New Roman" w:hAnsi="Times New Roman" w:eastAsia="Times New Roman" w:cs="Times New Roman"/>
          <w:b w:val="0"/>
          <w:bCs w:val="0"/>
          <w:i w:val="0"/>
          <w:iCs w:val="0"/>
          <w:caps w:val="0"/>
          <w:smallCaps w:val="0"/>
          <w:noProof w:val="0"/>
          <w:color w:val="000000" w:themeColor="text1"/>
          <w:sz w:val="24"/>
          <w:szCs w:val="24"/>
          <w:lang w:val="en-US"/>
        </w:rPr>
      </w:pPr>
      <w:r w:rsidRPr="35A6F360" w:rsidR="39D51F1F">
        <w:rPr>
          <w:rStyle w:val="bumpedfont15"/>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SGA also recognizes that the establishment of the Auraria campus was made possible by the forced removal of residents and destruction of the Auraria neighborhood, where families lived, worked, and worshiped together. </w:t>
      </w:r>
    </w:p>
    <w:p w:rsidR="38C2F3B9" w:rsidP="35A6F360" w:rsidRDefault="38C2F3B9" w14:paraId="475F2AED" w14:textId="7EDD53D3">
      <w:pPr>
        <w:pStyle w:val="ListParagraph"/>
        <w:spacing w:before="0" w:beforeAutospacing="off" w:after="0" w:afterAutospacing="off" w:line="276" w:lineRule="auto"/>
        <w:ind w:left="720"/>
        <w:rPr>
          <w:rFonts w:ascii="Times New Roman" w:hAnsi="Times New Roman" w:eastAsia="Times New Roman" w:cs="Times New Roman"/>
          <w:b w:val="0"/>
          <w:bCs w:val="0"/>
          <w:i w:val="0"/>
          <w:iCs w:val="0"/>
          <w:caps w:val="0"/>
          <w:smallCaps w:val="0"/>
          <w:noProof w:val="0"/>
          <w:color w:val="000000" w:themeColor="text1"/>
          <w:sz w:val="24"/>
          <w:szCs w:val="24"/>
          <w:lang w:val="en-US"/>
        </w:rPr>
      </w:pPr>
      <w:r w:rsidRPr="35A6F360" w:rsidR="39D51F1F">
        <w:rPr>
          <w:rStyle w:val="bumpedfont15"/>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also acknowledge that the foundations of the United States, the State of Colorado and other institutions were laid on the exploitation of enslaved Africans and their descendants. These enslaved individuals were uprooted from their homes, stripped of their fundamental rights, and were forced to perform hard labor. </w:t>
      </w:r>
    </w:p>
    <w:p w:rsidR="38C2F3B9" w:rsidP="35A6F360" w:rsidRDefault="38C2F3B9" w14:paraId="041A135C" w14:textId="579E6C55">
      <w:pPr>
        <w:pStyle w:val="ListParagraph"/>
        <w:spacing w:before="0" w:beforeAutospacing="off" w:after="0" w:afterAutospacing="off" w:line="276" w:lineRule="auto"/>
        <w:ind w:left="720"/>
        <w:rPr>
          <w:rFonts w:ascii="Times New Roman" w:hAnsi="Times New Roman" w:eastAsia="Times New Roman" w:cs="Times New Roman"/>
          <w:b w:val="0"/>
          <w:bCs w:val="0"/>
          <w:i w:val="0"/>
          <w:iCs w:val="0"/>
          <w:caps w:val="0"/>
          <w:smallCaps w:val="0"/>
          <w:noProof w:val="0"/>
          <w:color w:val="000000" w:themeColor="text1"/>
          <w:sz w:val="24"/>
          <w:szCs w:val="24"/>
          <w:lang w:val="en-US"/>
        </w:rPr>
      </w:pPr>
      <w:r w:rsidRPr="35A6F360" w:rsidR="39D51F1F">
        <w:rPr>
          <w:rStyle w:val="bumpedfont15"/>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May this acknowledgement allow you to reflect on your duties as a member of SGA and how we can best serve the Indigenous peoples of our community.</w:t>
      </w:r>
    </w:p>
    <w:p w:rsidR="00D65AEB" w:rsidP="35A6F360" w:rsidRDefault="5A4C66A1" w14:paraId="648A8708" w14:textId="2D411C53">
      <w:pPr>
        <w:pStyle w:val="ListParagraph"/>
        <w:numPr>
          <w:ilvl w:val="0"/>
          <w:numId w:val="1"/>
        </w:numPr>
        <w:spacing w:beforeAutospacing="on" w:afterAutospacing="on" w:line="360" w:lineRule="auto"/>
        <w:rPr>
          <w:rFonts w:ascii="Times New Roman" w:hAnsi="Times New Roman" w:eastAsia="Times New Roman" w:cs="Times New Roman"/>
          <w:b w:val="1"/>
          <w:bCs w:val="1"/>
          <w:color w:val="000000" w:themeColor="text1"/>
        </w:rPr>
      </w:pPr>
      <w:r w:rsidRPr="35A6F360" w:rsidR="5A4C66A1">
        <w:rPr>
          <w:rFonts w:ascii="Times New Roman" w:hAnsi="Times New Roman" w:eastAsia="Times New Roman" w:cs="Times New Roman"/>
          <w:b w:val="1"/>
          <w:bCs w:val="1"/>
          <w:color w:val="000000" w:themeColor="text1" w:themeTint="FF" w:themeShade="FF"/>
        </w:rPr>
        <w:t xml:space="preserve">Adoption of the Agenda: </w:t>
      </w:r>
      <w:r w:rsidRPr="35A6F360" w:rsidR="42688E68">
        <w:rPr>
          <w:rFonts w:ascii="Times New Roman" w:hAnsi="Times New Roman" w:eastAsia="Times New Roman" w:cs="Times New Roman"/>
          <w:b w:val="0"/>
          <w:bCs w:val="0"/>
          <w:color w:val="000000" w:themeColor="text1" w:themeTint="FF" w:themeShade="FF"/>
        </w:rPr>
        <w:t>Motion by Director Thomason to amend the agenda to add the swearing in of new members, Seconded by Senato</w:t>
      </w:r>
      <w:r w:rsidRPr="35A6F360" w:rsidR="762B586B">
        <w:rPr>
          <w:rFonts w:ascii="Times New Roman" w:hAnsi="Times New Roman" w:eastAsia="Times New Roman" w:cs="Times New Roman"/>
          <w:b w:val="0"/>
          <w:bCs w:val="0"/>
          <w:color w:val="000000" w:themeColor="text1" w:themeTint="FF" w:themeShade="FF"/>
        </w:rPr>
        <w:t>r Peshimam</w:t>
      </w:r>
    </w:p>
    <w:p w:rsidR="0C615C78" w:rsidP="35A6F360" w:rsidRDefault="0C615C78" w14:paraId="474E52E8" w14:textId="770B01B7">
      <w:pPr>
        <w:pStyle w:val="ListParagraph"/>
        <w:spacing w:beforeAutospacing="on" w:afterAutospacing="on" w:line="360" w:lineRule="auto"/>
        <w:ind w:left="720"/>
        <w:rPr>
          <w:rFonts w:ascii="Times New Roman" w:hAnsi="Times New Roman" w:eastAsia="Times New Roman" w:cs="Times New Roman"/>
          <w:b w:val="1"/>
          <w:bCs w:val="1"/>
          <w:color w:val="000000" w:themeColor="text1" w:themeTint="FF" w:themeShade="FF"/>
        </w:rPr>
      </w:pPr>
      <w:r w:rsidRPr="35A6F360" w:rsidR="762B586B">
        <w:rPr>
          <w:rFonts w:ascii="Times New Roman" w:hAnsi="Times New Roman" w:eastAsia="Times New Roman" w:cs="Times New Roman"/>
          <w:b w:val="0"/>
          <w:bCs w:val="0"/>
          <w:color w:val="000000" w:themeColor="text1" w:themeTint="FF" w:themeShade="FF"/>
        </w:rPr>
        <w:t xml:space="preserve">Motion by Senator Halember to Adopt the Agenda, Seconded by Senator Anson </w:t>
      </w:r>
    </w:p>
    <w:p w:rsidR="00D65AEB" w:rsidP="35A6F360" w:rsidRDefault="5A4C66A1" w14:paraId="4C80793C" w14:textId="7CD1A097">
      <w:pPr>
        <w:pStyle w:val="ListParagraph"/>
        <w:numPr>
          <w:ilvl w:val="0"/>
          <w:numId w:val="1"/>
        </w:numPr>
        <w:spacing w:beforeAutospacing="on" w:afterAutospacing="on" w:line="360" w:lineRule="auto"/>
        <w:rPr>
          <w:rFonts w:ascii="Times New Roman" w:hAnsi="Times New Roman" w:eastAsia="Times New Roman" w:cs="Times New Roman"/>
          <w:b w:val="1"/>
          <w:bCs w:val="1"/>
          <w:color w:val="000000" w:themeColor="text1"/>
        </w:rPr>
      </w:pPr>
      <w:r w:rsidRPr="35A6F360" w:rsidR="5A4C66A1">
        <w:rPr>
          <w:rFonts w:ascii="Times New Roman" w:hAnsi="Times New Roman" w:eastAsia="Times New Roman" w:cs="Times New Roman"/>
          <w:b w:val="1"/>
          <w:bCs w:val="1"/>
          <w:color w:val="000000" w:themeColor="text1" w:themeTint="FF" w:themeShade="FF"/>
        </w:rPr>
        <w:t xml:space="preserve">Approval of Minutes from </w:t>
      </w:r>
      <w:r w:rsidRPr="35A6F360" w:rsidR="306EE68C">
        <w:rPr>
          <w:rFonts w:ascii="Times New Roman" w:hAnsi="Times New Roman" w:eastAsia="Times New Roman" w:cs="Times New Roman"/>
          <w:b w:val="1"/>
          <w:bCs w:val="1"/>
          <w:color w:val="000000" w:themeColor="text1" w:themeTint="FF" w:themeShade="FF"/>
        </w:rPr>
        <w:t xml:space="preserve">April </w:t>
      </w:r>
      <w:r w:rsidRPr="35A6F360" w:rsidR="18630533">
        <w:rPr>
          <w:rFonts w:ascii="Times New Roman" w:hAnsi="Times New Roman" w:eastAsia="Times New Roman" w:cs="Times New Roman"/>
          <w:b w:val="1"/>
          <w:bCs w:val="1"/>
          <w:color w:val="000000" w:themeColor="text1" w:themeTint="FF" w:themeShade="FF"/>
        </w:rPr>
        <w:t>4</w:t>
      </w:r>
      <w:r w:rsidRPr="35A6F360" w:rsidR="4F5EC2AB">
        <w:rPr>
          <w:rFonts w:ascii="Times New Roman" w:hAnsi="Times New Roman" w:eastAsia="Times New Roman" w:cs="Times New Roman"/>
          <w:b w:val="1"/>
          <w:bCs w:val="1"/>
          <w:color w:val="000000" w:themeColor="text1" w:themeTint="FF" w:themeShade="FF"/>
        </w:rPr>
        <w:t>:</w:t>
      </w:r>
      <w:r w:rsidRPr="35A6F360" w:rsidR="74168106">
        <w:rPr>
          <w:rFonts w:ascii="Times New Roman" w:hAnsi="Times New Roman" w:eastAsia="Times New Roman" w:cs="Times New Roman"/>
          <w:b w:val="1"/>
          <w:bCs w:val="1"/>
          <w:color w:val="000000" w:themeColor="text1" w:themeTint="FF" w:themeShade="FF"/>
        </w:rPr>
        <w:t xml:space="preserve"> </w:t>
      </w:r>
      <w:r w:rsidRPr="35A6F360" w:rsidR="224FCC59">
        <w:rPr>
          <w:rFonts w:ascii="Times New Roman" w:hAnsi="Times New Roman" w:eastAsia="Times New Roman" w:cs="Times New Roman"/>
          <w:b w:val="0"/>
          <w:bCs w:val="0"/>
          <w:color w:val="000000" w:themeColor="text1" w:themeTint="FF" w:themeShade="FF"/>
        </w:rPr>
        <w:t>Motion by Senator Elliot to Approve the Minutes from April 4, Seconded by Senator Peshimam</w:t>
      </w:r>
    </w:p>
    <w:p w:rsidR="00D65AEB" w:rsidP="35A6F360" w:rsidRDefault="5A4C66A1" w14:paraId="30391193" w14:textId="52A90FFC">
      <w:pPr>
        <w:pStyle w:val="ListParagraph"/>
        <w:numPr>
          <w:ilvl w:val="0"/>
          <w:numId w:val="1"/>
        </w:numPr>
        <w:spacing w:beforeAutospacing="on" w:afterAutospacing="on" w:line="360" w:lineRule="auto"/>
        <w:rPr>
          <w:rFonts w:ascii="Times New Roman" w:hAnsi="Times New Roman" w:eastAsia="Times New Roman" w:cs="Times New Roman"/>
          <w:color w:val="000000" w:themeColor="text1"/>
        </w:rPr>
      </w:pPr>
      <w:r w:rsidRPr="35A6F360" w:rsidR="5A4C66A1">
        <w:rPr>
          <w:rFonts w:ascii="Times New Roman" w:hAnsi="Times New Roman" w:eastAsia="Times New Roman" w:cs="Times New Roman"/>
          <w:b w:val="1"/>
          <w:bCs w:val="1"/>
          <w:color w:val="000000" w:themeColor="text1" w:themeTint="FF" w:themeShade="FF"/>
        </w:rPr>
        <w:t>Public Comment:</w:t>
      </w:r>
    </w:p>
    <w:p w:rsidR="4CAF9BBC" w:rsidP="35A6F360" w:rsidRDefault="4CAF9BBC" w14:paraId="79814AAA" w14:textId="6FF3A190">
      <w:pPr>
        <w:pStyle w:val="ListParagraph"/>
        <w:numPr>
          <w:ilvl w:val="0"/>
          <w:numId w:val="1"/>
        </w:numPr>
        <w:spacing w:beforeAutospacing="on" w:afterAutospacing="on" w:line="360" w:lineRule="auto"/>
        <w:rPr>
          <w:rFonts w:ascii="Times New Roman" w:hAnsi="Times New Roman" w:eastAsia="Times New Roman" w:cs="Times New Roman"/>
          <w:color w:val="000000" w:themeColor="text1"/>
        </w:rPr>
      </w:pPr>
      <w:r w:rsidRPr="35A6F360" w:rsidR="4CAF9BBC">
        <w:rPr>
          <w:rFonts w:ascii="Times New Roman" w:hAnsi="Times New Roman" w:eastAsia="Times New Roman" w:cs="Times New Roman"/>
          <w:b w:val="1"/>
          <w:bCs w:val="1"/>
          <w:color w:val="000000" w:themeColor="text1" w:themeTint="FF" w:themeShade="FF"/>
        </w:rPr>
        <w:t>Reports:</w:t>
      </w:r>
    </w:p>
    <w:p w:rsidR="4CAF9BBC" w:rsidP="35A6F360" w:rsidRDefault="4CAF9BBC" w14:paraId="6C34BCC2" w14:textId="67DB346C">
      <w:pPr>
        <w:pStyle w:val="ListParagraph"/>
        <w:numPr>
          <w:ilvl w:val="1"/>
          <w:numId w:val="1"/>
        </w:numPr>
        <w:suppressLineNumbers w:val="0"/>
        <w:bidi w:val="0"/>
        <w:spacing w:beforeAutospacing="on" w:afterAutospacing="on" w:line="360" w:lineRule="auto"/>
        <w:ind w:left="1440" w:right="0" w:hanging="360"/>
        <w:jc w:val="left"/>
        <w:rPr>
          <w:rFonts w:ascii="Times New Roman" w:hAnsi="Times New Roman" w:eastAsia="Times New Roman" w:cs="Times New Roman"/>
          <w:noProof w:val="0"/>
          <w:sz w:val="24"/>
          <w:szCs w:val="24"/>
          <w:lang w:val="en-US"/>
        </w:rPr>
      </w:pPr>
      <w:r w:rsidRPr="35A6F360" w:rsidR="4CAF9BBC">
        <w:rPr>
          <w:rFonts w:ascii="Times New Roman" w:hAnsi="Times New Roman" w:eastAsia="Times New Roman" w:cs="Times New Roman"/>
          <w:color w:val="000000" w:themeColor="text1" w:themeTint="FF" w:themeShade="FF"/>
        </w:rPr>
        <w:t>President</w:t>
      </w:r>
      <w:r w:rsidRPr="35A6F360" w:rsidR="3F50FF52">
        <w:rPr>
          <w:rFonts w:ascii="Times New Roman" w:hAnsi="Times New Roman" w:eastAsia="Times New Roman" w:cs="Times New Roman"/>
          <w:color w:val="000000" w:themeColor="text1" w:themeTint="FF" w:themeShade="FF"/>
        </w:rPr>
        <w:t xml:space="preserve">: </w:t>
      </w:r>
      <w:r w:rsidRPr="35A6F360" w:rsidR="603E3B13">
        <w:rPr>
          <w:rFonts w:ascii="Times New Roman" w:hAnsi="Times New Roman" w:eastAsia="Times New Roman" w:cs="Times New Roman"/>
          <w:color w:val="000000" w:themeColor="text1" w:themeTint="FF" w:themeShade="FF"/>
        </w:rPr>
        <w:t>We’re</w:t>
      </w:r>
      <w:r w:rsidRPr="35A6F360" w:rsidR="603E3B13">
        <w:rPr>
          <w:rFonts w:ascii="Times New Roman" w:hAnsi="Times New Roman" w:eastAsia="Times New Roman" w:cs="Times New Roman"/>
          <w:color w:val="000000" w:themeColor="text1" w:themeTint="FF" w:themeShade="FF"/>
        </w:rPr>
        <w:t xml:space="preserve"> in the interview phase of the </w:t>
      </w:r>
      <w:r w:rsidRPr="35A6F360" w:rsidR="2DDAFF5F">
        <w:rPr>
          <w:rFonts w:ascii="Times New Roman" w:hAnsi="Times New Roman" w:eastAsia="Times New Roman" w:cs="Times New Roman"/>
          <w:color w:val="000000" w:themeColor="text1" w:themeTint="FF" w:themeShade="FF"/>
        </w:rPr>
        <w:t>provost</w:t>
      </w:r>
      <w:r w:rsidRPr="35A6F360" w:rsidR="603E3B13">
        <w:rPr>
          <w:rFonts w:ascii="Times New Roman" w:hAnsi="Times New Roman" w:eastAsia="Times New Roman" w:cs="Times New Roman"/>
          <w:color w:val="000000" w:themeColor="text1" w:themeTint="FF" w:themeShade="FF"/>
        </w:rPr>
        <w:t xml:space="preserve"> search. I read the land acknowledgment at the Regents meeting on campus and gave </w:t>
      </w:r>
      <w:r w:rsidRPr="35A6F360" w:rsidR="469C719F">
        <w:rPr>
          <w:rFonts w:ascii="Times New Roman" w:hAnsi="Times New Roman" w:eastAsia="Times New Roman" w:cs="Times New Roman"/>
          <w:color w:val="000000" w:themeColor="text1" w:themeTint="FF" w:themeShade="FF"/>
        </w:rPr>
        <w:t>comments</w:t>
      </w:r>
      <w:r w:rsidRPr="35A6F360" w:rsidR="603E3B13">
        <w:rPr>
          <w:rFonts w:ascii="Times New Roman" w:hAnsi="Times New Roman" w:eastAsia="Times New Roman" w:cs="Times New Roman"/>
          <w:color w:val="000000" w:themeColor="text1" w:themeTint="FF" w:themeShade="FF"/>
        </w:rPr>
        <w:t xml:space="preserve">. </w:t>
      </w:r>
      <w:r w:rsidRPr="35A6F360" w:rsidR="603E3B13">
        <w:rPr>
          <w:rFonts w:ascii="Times New Roman" w:hAnsi="Times New Roman" w:eastAsia="Times New Roman" w:cs="Times New Roman"/>
          <w:color w:val="000000" w:themeColor="text1" w:themeTint="FF" w:themeShade="FF"/>
        </w:rPr>
        <w:t>I’m</w:t>
      </w:r>
      <w:r w:rsidRPr="35A6F360" w:rsidR="603E3B13">
        <w:rPr>
          <w:rFonts w:ascii="Times New Roman" w:hAnsi="Times New Roman" w:eastAsia="Times New Roman" w:cs="Times New Roman"/>
          <w:color w:val="000000" w:themeColor="text1" w:themeTint="FF" w:themeShade="FF"/>
        </w:rPr>
        <w:t xml:space="preserve"> now the rep for the Budget Allocation Review Committee. </w:t>
      </w:r>
      <w:r w:rsidRPr="35A6F360" w:rsidR="603E3B13">
        <w:rPr>
          <w:rFonts w:ascii="Times New Roman" w:hAnsi="Times New Roman" w:eastAsia="Times New Roman" w:cs="Times New Roman"/>
          <w:color w:val="000000" w:themeColor="text1" w:themeTint="FF" w:themeShade="FF"/>
        </w:rPr>
        <w:t>We're</w:t>
      </w:r>
      <w:r w:rsidRPr="35A6F360" w:rsidR="603E3B13">
        <w:rPr>
          <w:rFonts w:ascii="Times New Roman" w:hAnsi="Times New Roman" w:eastAsia="Times New Roman" w:cs="Times New Roman"/>
          <w:color w:val="000000" w:themeColor="text1" w:themeTint="FF" w:themeShade="FF"/>
        </w:rPr>
        <w:t xml:space="preserve"> still deciding between an incentive-based or metrics-based model, debating clarity vs. transparency. No final decision yet, but a presentation to the Chancellor is coming soon. </w:t>
      </w:r>
      <w:r w:rsidRPr="35A6F360" w:rsidR="603E3B13">
        <w:rPr>
          <w:rFonts w:ascii="Times New Roman" w:hAnsi="Times New Roman" w:eastAsia="Times New Roman" w:cs="Times New Roman"/>
          <w:noProof w:val="0"/>
          <w:lang w:val="en-US"/>
        </w:rPr>
        <w:t xml:space="preserve">Furniture updates: North Classroom and Student Commons upgrades should be done this summer. Excited about the Milo Awards on Monday, </w:t>
      </w:r>
      <w:r w:rsidRPr="35A6F360" w:rsidR="603E3B13">
        <w:rPr>
          <w:rFonts w:ascii="Times New Roman" w:hAnsi="Times New Roman" w:eastAsia="Times New Roman" w:cs="Times New Roman"/>
          <w:noProof w:val="0"/>
          <w:lang w:val="en-US"/>
        </w:rPr>
        <w:t>I’ll</w:t>
      </w:r>
      <w:r w:rsidRPr="35A6F360" w:rsidR="603E3B13">
        <w:rPr>
          <w:rFonts w:ascii="Times New Roman" w:hAnsi="Times New Roman" w:eastAsia="Times New Roman" w:cs="Times New Roman"/>
          <w:noProof w:val="0"/>
          <w:lang w:val="en-US"/>
        </w:rPr>
        <w:t xml:space="preserve"> be speaking for some of our winners.</w:t>
      </w:r>
    </w:p>
    <w:p w:rsidR="4CAF9BBC" w:rsidP="746A6F6A" w:rsidRDefault="4CAF9BBC" w14:paraId="10EED1FB" w14:textId="56E78C84">
      <w:pPr>
        <w:pStyle w:val="ListParagraph"/>
        <w:numPr>
          <w:ilvl w:val="1"/>
          <w:numId w:val="1"/>
        </w:numPr>
        <w:spacing w:beforeAutospacing="on" w:afterAutospacing="on" w:line="360" w:lineRule="auto"/>
        <w:rPr>
          <w:rFonts w:ascii="Times New Roman" w:hAnsi="Times New Roman" w:eastAsia="Times New Roman" w:cs="Times New Roman"/>
          <w:color w:val="000000" w:themeColor="text1"/>
        </w:rPr>
      </w:pPr>
      <w:r w:rsidRPr="35A6F360" w:rsidR="4CAF9BBC">
        <w:rPr>
          <w:rFonts w:ascii="Times New Roman" w:hAnsi="Times New Roman" w:eastAsia="Times New Roman" w:cs="Times New Roman"/>
          <w:color w:val="000000" w:themeColor="text1" w:themeTint="FF" w:themeShade="FF"/>
        </w:rPr>
        <w:t>Civic Engagement</w:t>
      </w:r>
      <w:r w:rsidRPr="35A6F360" w:rsidR="22FD36C9">
        <w:rPr>
          <w:rFonts w:ascii="Times New Roman" w:hAnsi="Times New Roman" w:eastAsia="Times New Roman" w:cs="Times New Roman"/>
          <w:color w:val="000000" w:themeColor="text1" w:themeTint="FF" w:themeShade="FF"/>
        </w:rPr>
        <w:t xml:space="preserve">: </w:t>
      </w:r>
      <w:r w:rsidRPr="35A6F360" w:rsidR="360A1C11">
        <w:rPr>
          <w:rFonts w:ascii="Times New Roman" w:hAnsi="Times New Roman" w:eastAsia="Times New Roman" w:cs="Times New Roman"/>
          <w:color w:val="000000" w:themeColor="text1" w:themeTint="FF" w:themeShade="FF"/>
        </w:rPr>
        <w:t>This week, we’ve been tabling to promote Nourish Now, the RTD survey, and elections, which went pretty well overall.</w:t>
      </w:r>
      <w:r w:rsidRPr="35A6F360" w:rsidR="360A1C11">
        <w:rPr>
          <w:rFonts w:ascii="Times New Roman" w:hAnsi="Times New Roman" w:eastAsia="Times New Roman" w:cs="Times New Roman"/>
          <w:color w:val="000000" w:themeColor="text1" w:themeTint="FF" w:themeShade="FF"/>
        </w:rPr>
        <w:t xml:space="preserve"> Nourish Now is happening next week, Tuesday the 15th and Wednesday the 16th. We have a sign-up link out now, four people per shift, so if </w:t>
      </w:r>
      <w:r w:rsidRPr="35A6F360" w:rsidR="360A1C11">
        <w:rPr>
          <w:rFonts w:ascii="Times New Roman" w:hAnsi="Times New Roman" w:eastAsia="Times New Roman" w:cs="Times New Roman"/>
          <w:color w:val="000000" w:themeColor="text1" w:themeTint="FF" w:themeShade="FF"/>
        </w:rPr>
        <w:t>you're</w:t>
      </w:r>
      <w:r w:rsidRPr="35A6F360" w:rsidR="360A1C11">
        <w:rPr>
          <w:rFonts w:ascii="Times New Roman" w:hAnsi="Times New Roman" w:eastAsia="Times New Roman" w:cs="Times New Roman"/>
          <w:color w:val="000000" w:themeColor="text1" w:themeTint="FF" w:themeShade="FF"/>
        </w:rPr>
        <w:t xml:space="preserve"> interested, please sign up. </w:t>
      </w:r>
      <w:r w:rsidRPr="35A6F360" w:rsidR="360A1C11">
        <w:rPr>
          <w:rFonts w:ascii="Times New Roman" w:hAnsi="Times New Roman" w:eastAsia="Times New Roman" w:cs="Times New Roman"/>
          <w:color w:val="000000" w:themeColor="text1" w:themeTint="FF" w:themeShade="FF"/>
        </w:rPr>
        <w:t>We've</w:t>
      </w:r>
      <w:r w:rsidRPr="35A6F360" w:rsidR="360A1C11">
        <w:rPr>
          <w:rFonts w:ascii="Times New Roman" w:hAnsi="Times New Roman" w:eastAsia="Times New Roman" w:cs="Times New Roman"/>
          <w:color w:val="000000" w:themeColor="text1" w:themeTint="FF" w:themeShade="FF"/>
        </w:rPr>
        <w:t xml:space="preserve"> also been working on transition documents.</w:t>
      </w:r>
    </w:p>
    <w:p w:rsidR="4CAF9BBC" w:rsidP="35A6F360" w:rsidRDefault="4CAF9BBC" w14:paraId="27BEC7B0" w14:textId="29EEAE07">
      <w:pPr>
        <w:pStyle w:val="ListParagraph"/>
        <w:numPr>
          <w:ilvl w:val="1"/>
          <w:numId w:val="1"/>
        </w:numPr>
        <w:spacing w:beforeAutospacing="on" w:afterAutospacing="on" w:line="360" w:lineRule="auto"/>
        <w:rPr>
          <w:rFonts w:ascii="Times New Roman" w:hAnsi="Times New Roman" w:eastAsia="Times New Roman" w:cs="Times New Roman"/>
          <w:noProof w:val="0"/>
          <w:lang w:val="en-US"/>
        </w:rPr>
      </w:pPr>
      <w:r w:rsidRPr="35A6F360" w:rsidR="4CAF9BBC">
        <w:rPr>
          <w:rFonts w:ascii="Times New Roman" w:hAnsi="Times New Roman" w:eastAsia="Times New Roman" w:cs="Times New Roman"/>
          <w:color w:val="000000" w:themeColor="text1" w:themeTint="FF" w:themeShade="FF"/>
        </w:rPr>
        <w:t>College Council</w:t>
      </w:r>
      <w:r w:rsidRPr="35A6F360" w:rsidR="75B8F189">
        <w:rPr>
          <w:rFonts w:ascii="Times New Roman" w:hAnsi="Times New Roman" w:eastAsia="Times New Roman" w:cs="Times New Roman"/>
          <w:color w:val="000000" w:themeColor="text1" w:themeTint="FF" w:themeShade="FF"/>
        </w:rPr>
        <w:t xml:space="preserve">: </w:t>
      </w:r>
      <w:r w:rsidRPr="35A6F360" w:rsidR="71CE9CEB">
        <w:rPr>
          <w:rFonts w:ascii="Times New Roman" w:hAnsi="Times New Roman" w:eastAsia="Times New Roman" w:cs="Times New Roman"/>
          <w:noProof w:val="0"/>
          <w:lang w:val="en-US"/>
        </w:rPr>
        <w:t xml:space="preserve">We swore in two new members at the last Senate meeting and have been </w:t>
      </w:r>
      <w:bookmarkStart w:name="_Int_qNKrYmIK" w:id="33978635"/>
      <w:r w:rsidRPr="35A6F360" w:rsidR="71CE9CEB">
        <w:rPr>
          <w:rFonts w:ascii="Times New Roman" w:hAnsi="Times New Roman" w:eastAsia="Times New Roman" w:cs="Times New Roman"/>
          <w:noProof w:val="0"/>
          <w:lang w:val="en-US"/>
        </w:rPr>
        <w:t>going over</w:t>
      </w:r>
      <w:bookmarkEnd w:id="33978635"/>
      <w:r w:rsidRPr="35A6F360" w:rsidR="71CE9CEB">
        <w:rPr>
          <w:rFonts w:ascii="Times New Roman" w:hAnsi="Times New Roman" w:eastAsia="Times New Roman" w:cs="Times New Roman"/>
          <w:noProof w:val="0"/>
          <w:lang w:val="en-US"/>
        </w:rPr>
        <w:t xml:space="preserve"> role expectations. Our goal is for them to table within their schools before the end of the year. </w:t>
      </w:r>
      <w:r w:rsidRPr="35A6F360" w:rsidR="71CE9CEB">
        <w:rPr>
          <w:rFonts w:ascii="Times New Roman" w:hAnsi="Times New Roman" w:eastAsia="Times New Roman" w:cs="Times New Roman"/>
          <w:noProof w:val="0"/>
          <w:lang w:val="en-US"/>
        </w:rPr>
        <w:t>We're</w:t>
      </w:r>
      <w:r w:rsidRPr="35A6F360" w:rsidR="71CE9CEB">
        <w:rPr>
          <w:rFonts w:ascii="Times New Roman" w:hAnsi="Times New Roman" w:eastAsia="Times New Roman" w:cs="Times New Roman"/>
          <w:noProof w:val="0"/>
          <w:lang w:val="en-US"/>
        </w:rPr>
        <w:t xml:space="preserve"> also working on transition documents and our end-of-year presentation, which will be shared at </w:t>
      </w:r>
      <w:bookmarkStart w:name="_Int_PKf99xSp" w:id="1190855529"/>
      <w:r w:rsidRPr="35A6F360" w:rsidR="71CE9CEB">
        <w:rPr>
          <w:rFonts w:ascii="Times New Roman" w:hAnsi="Times New Roman" w:eastAsia="Times New Roman" w:cs="Times New Roman"/>
          <w:noProof w:val="0"/>
          <w:lang w:val="en-US"/>
        </w:rPr>
        <w:t>Senate</w:t>
      </w:r>
      <w:bookmarkEnd w:id="1190855529"/>
      <w:r w:rsidRPr="35A6F360" w:rsidR="71CE9CEB">
        <w:rPr>
          <w:rFonts w:ascii="Times New Roman" w:hAnsi="Times New Roman" w:eastAsia="Times New Roman" w:cs="Times New Roman"/>
          <w:noProof w:val="0"/>
          <w:lang w:val="en-US"/>
        </w:rPr>
        <w:t xml:space="preserve"> on the 25th.</w:t>
      </w:r>
    </w:p>
    <w:p w:rsidR="4CAF9BBC" w:rsidP="746A6F6A" w:rsidRDefault="4CAF9BBC" w14:paraId="35C065F3" w14:textId="693C5192">
      <w:pPr>
        <w:pStyle w:val="ListParagraph"/>
        <w:numPr>
          <w:ilvl w:val="1"/>
          <w:numId w:val="1"/>
        </w:numPr>
        <w:spacing w:beforeAutospacing="on" w:afterAutospacing="on" w:line="360" w:lineRule="auto"/>
        <w:rPr>
          <w:rFonts w:ascii="Times New Roman" w:hAnsi="Times New Roman" w:eastAsia="Times New Roman" w:cs="Times New Roman"/>
          <w:color w:val="000000" w:themeColor="text1"/>
        </w:rPr>
      </w:pPr>
      <w:r w:rsidRPr="35A6F360" w:rsidR="4CAF9BBC">
        <w:rPr>
          <w:rFonts w:ascii="Times New Roman" w:hAnsi="Times New Roman" w:eastAsia="Times New Roman" w:cs="Times New Roman"/>
          <w:color w:val="000000" w:themeColor="text1" w:themeTint="FF" w:themeShade="FF"/>
        </w:rPr>
        <w:t xml:space="preserve">Finance &amp; </w:t>
      </w:r>
      <w:r w:rsidRPr="35A6F360" w:rsidR="4CAF9BBC">
        <w:rPr>
          <w:rFonts w:ascii="Times New Roman" w:hAnsi="Times New Roman" w:eastAsia="Times New Roman" w:cs="Times New Roman"/>
          <w:color w:val="000000" w:themeColor="text1" w:themeTint="FF" w:themeShade="FF"/>
        </w:rPr>
        <w:t>Funding</w:t>
      </w:r>
      <w:r w:rsidRPr="35A6F360" w:rsidR="4080BFAC">
        <w:rPr>
          <w:rFonts w:ascii="Times New Roman" w:hAnsi="Times New Roman" w:eastAsia="Times New Roman" w:cs="Times New Roman"/>
          <w:color w:val="000000" w:themeColor="text1" w:themeTint="FF" w:themeShade="FF"/>
        </w:rPr>
        <w:t>:</w:t>
      </w:r>
      <w:r w:rsidRPr="35A6F360" w:rsidR="6E4D8828">
        <w:rPr>
          <w:rFonts w:ascii="Times New Roman" w:hAnsi="Times New Roman" w:eastAsia="Times New Roman" w:cs="Times New Roman"/>
          <w:color w:val="000000" w:themeColor="text1" w:themeTint="FF" w:themeShade="FF"/>
        </w:rPr>
        <w:t xml:space="preserve"> </w:t>
      </w:r>
      <w:r w:rsidRPr="35A6F360" w:rsidR="73DFC274">
        <w:rPr>
          <w:rFonts w:ascii="Times New Roman" w:hAnsi="Times New Roman" w:eastAsia="Times New Roman" w:cs="Times New Roman"/>
          <w:color w:val="000000" w:themeColor="text1" w:themeTint="FF" w:themeShade="FF"/>
        </w:rPr>
        <w:t xml:space="preserve">Applications are closed, and </w:t>
      </w:r>
      <w:r w:rsidRPr="35A6F360" w:rsidR="73DFC274">
        <w:rPr>
          <w:rFonts w:ascii="Times New Roman" w:hAnsi="Times New Roman" w:eastAsia="Times New Roman" w:cs="Times New Roman"/>
          <w:color w:val="000000" w:themeColor="text1" w:themeTint="FF" w:themeShade="FF"/>
        </w:rPr>
        <w:t>we’re</w:t>
      </w:r>
      <w:r w:rsidRPr="35A6F360" w:rsidR="73DFC274">
        <w:rPr>
          <w:rFonts w:ascii="Times New Roman" w:hAnsi="Times New Roman" w:eastAsia="Times New Roman" w:cs="Times New Roman"/>
          <w:color w:val="000000" w:themeColor="text1" w:themeTint="FF" w:themeShade="FF"/>
        </w:rPr>
        <w:t xml:space="preserve"> almost done with the budget. A few requests were tabled and will be reviewed today. We should be wrapped up by next week. </w:t>
      </w:r>
      <w:r w:rsidRPr="35A6F360" w:rsidR="73DFC274">
        <w:rPr>
          <w:rFonts w:ascii="Times New Roman" w:hAnsi="Times New Roman" w:eastAsia="Times New Roman" w:cs="Times New Roman"/>
          <w:color w:val="000000" w:themeColor="text1" w:themeTint="FF" w:themeShade="FF"/>
        </w:rPr>
        <w:t>We’ll</w:t>
      </w:r>
      <w:r w:rsidRPr="35A6F360" w:rsidR="73DFC274">
        <w:rPr>
          <w:rFonts w:ascii="Times New Roman" w:hAnsi="Times New Roman" w:eastAsia="Times New Roman" w:cs="Times New Roman"/>
          <w:color w:val="000000" w:themeColor="text1" w:themeTint="FF" w:themeShade="FF"/>
        </w:rPr>
        <w:t xml:space="preserve"> also start working on transition documents and may present an update with our purchase tracking Excel sheets at the next Senate meeting.</w:t>
      </w:r>
    </w:p>
    <w:p w:rsidR="4CAF9BBC" w:rsidP="35A6F360" w:rsidRDefault="4CAF9BBC" w14:paraId="5E0DB5D6" w14:textId="6A63EBD7">
      <w:pPr>
        <w:pStyle w:val="ListParagraph"/>
        <w:numPr>
          <w:ilvl w:val="1"/>
          <w:numId w:val="1"/>
        </w:numPr>
        <w:spacing w:beforeAutospacing="on" w:afterAutospacing="on" w:line="360" w:lineRule="auto"/>
        <w:rPr>
          <w:rFonts w:ascii="Times New Roman" w:hAnsi="Times New Roman" w:eastAsia="Times New Roman" w:cs="Times New Roman"/>
          <w:noProof w:val="0"/>
          <w:sz w:val="24"/>
          <w:szCs w:val="24"/>
          <w:lang w:val="en-US"/>
        </w:rPr>
      </w:pPr>
      <w:r w:rsidRPr="35A6F360" w:rsidR="4CAF9BBC">
        <w:rPr>
          <w:rFonts w:ascii="Times New Roman" w:hAnsi="Times New Roman" w:eastAsia="Times New Roman" w:cs="Times New Roman"/>
          <w:color w:val="000000" w:themeColor="text1" w:themeTint="FF" w:themeShade="FF"/>
        </w:rPr>
        <w:t>Judicial</w:t>
      </w:r>
      <w:r w:rsidRPr="35A6F360" w:rsidR="093CA369">
        <w:rPr>
          <w:rFonts w:ascii="Times New Roman" w:hAnsi="Times New Roman" w:eastAsia="Times New Roman" w:cs="Times New Roman"/>
          <w:color w:val="000000" w:themeColor="text1" w:themeTint="FF" w:themeShade="FF"/>
        </w:rPr>
        <w:t xml:space="preserve">: </w:t>
      </w:r>
      <w:r w:rsidRPr="35A6F360" w:rsidR="10592089">
        <w:rPr>
          <w:rFonts w:ascii="Times New Roman" w:hAnsi="Times New Roman" w:eastAsia="Times New Roman" w:cs="Times New Roman"/>
          <w:noProof w:val="0"/>
          <w:lang w:val="en-US"/>
        </w:rPr>
        <w:t xml:space="preserve">The Judicial Committee onboarded two new members and assigned minute takers for each committee. </w:t>
      </w:r>
      <w:r w:rsidRPr="35A6F360" w:rsidR="10592089">
        <w:rPr>
          <w:rFonts w:ascii="Times New Roman" w:hAnsi="Times New Roman" w:eastAsia="Times New Roman" w:cs="Times New Roman"/>
          <w:noProof w:val="0"/>
          <w:lang w:val="en-US"/>
        </w:rPr>
        <w:t>We’re</w:t>
      </w:r>
      <w:r w:rsidRPr="35A6F360" w:rsidR="10592089">
        <w:rPr>
          <w:rFonts w:ascii="Times New Roman" w:hAnsi="Times New Roman" w:eastAsia="Times New Roman" w:cs="Times New Roman"/>
          <w:noProof w:val="0"/>
          <w:lang w:val="en-US"/>
        </w:rPr>
        <w:t xml:space="preserve"> working on transition documents and two new projects: a </w:t>
      </w:r>
      <w:r w:rsidRPr="35A6F360" w:rsidR="10592089">
        <w:rPr>
          <w:rFonts w:ascii="Times New Roman" w:hAnsi="Times New Roman" w:eastAsia="Times New Roman" w:cs="Times New Roman"/>
          <w:noProof w:val="0"/>
          <w:lang w:val="en-US"/>
        </w:rPr>
        <w:t>conflict of interest</w:t>
      </w:r>
      <w:r w:rsidRPr="35A6F360" w:rsidR="10592089">
        <w:rPr>
          <w:rFonts w:ascii="Times New Roman" w:hAnsi="Times New Roman" w:eastAsia="Times New Roman" w:cs="Times New Roman"/>
          <w:noProof w:val="0"/>
          <w:lang w:val="en-US"/>
        </w:rPr>
        <w:t xml:space="preserve"> judicial opinion and updating materials on MyLynx . </w:t>
      </w:r>
      <w:r w:rsidRPr="35A6F360" w:rsidR="10592089">
        <w:rPr>
          <w:rFonts w:ascii="Times New Roman" w:hAnsi="Times New Roman" w:eastAsia="Times New Roman" w:cs="Times New Roman"/>
          <w:noProof w:val="0"/>
          <w:lang w:val="en-US"/>
        </w:rPr>
        <w:t>We’ll</w:t>
      </w:r>
      <w:r w:rsidRPr="35A6F360" w:rsidR="10592089">
        <w:rPr>
          <w:rFonts w:ascii="Times New Roman" w:hAnsi="Times New Roman" w:eastAsia="Times New Roman" w:cs="Times New Roman"/>
          <w:noProof w:val="0"/>
          <w:lang w:val="en-US"/>
        </w:rPr>
        <w:t xml:space="preserve"> coordinate with committee chairs to align on minute-taking expectations.</w:t>
      </w:r>
    </w:p>
    <w:p w:rsidR="4CAF9BBC" w:rsidP="746A6F6A" w:rsidRDefault="4CAF9BBC" w14:paraId="524F5AA7" w14:textId="13BC44C2">
      <w:pPr>
        <w:pStyle w:val="ListParagraph"/>
        <w:numPr>
          <w:ilvl w:val="1"/>
          <w:numId w:val="1"/>
        </w:numPr>
        <w:spacing w:beforeAutospacing="on" w:afterAutospacing="on" w:line="360" w:lineRule="auto"/>
        <w:rPr>
          <w:rFonts w:ascii="Times New Roman" w:hAnsi="Times New Roman" w:eastAsia="Times New Roman" w:cs="Times New Roman"/>
          <w:color w:val="000000" w:themeColor="text1"/>
        </w:rPr>
      </w:pPr>
      <w:r w:rsidRPr="35A6F360" w:rsidR="4CAF9BBC">
        <w:rPr>
          <w:rFonts w:ascii="Times New Roman" w:hAnsi="Times New Roman" w:eastAsia="Times New Roman" w:cs="Times New Roman"/>
          <w:color w:val="000000" w:themeColor="text1" w:themeTint="FF" w:themeShade="FF"/>
        </w:rPr>
        <w:t>Public Relations</w:t>
      </w:r>
      <w:r w:rsidRPr="35A6F360" w:rsidR="0BD0226D">
        <w:rPr>
          <w:rFonts w:ascii="Times New Roman" w:hAnsi="Times New Roman" w:eastAsia="Times New Roman" w:cs="Times New Roman"/>
          <w:color w:val="000000" w:themeColor="text1" w:themeTint="FF" w:themeShade="FF"/>
        </w:rPr>
        <w:t>:</w:t>
      </w:r>
      <w:r w:rsidRPr="35A6F360" w:rsidR="663B9D5B">
        <w:rPr>
          <w:rFonts w:ascii="Times New Roman" w:hAnsi="Times New Roman" w:eastAsia="Times New Roman" w:cs="Times New Roman"/>
          <w:color w:val="000000" w:themeColor="text1" w:themeTint="FF" w:themeShade="FF"/>
        </w:rPr>
        <w:t xml:space="preserve"> </w:t>
      </w:r>
      <w:r w:rsidRPr="35A6F360" w:rsidR="3D77F6FD">
        <w:rPr>
          <w:rFonts w:ascii="Times New Roman" w:hAnsi="Times New Roman" w:eastAsia="Times New Roman" w:cs="Times New Roman"/>
          <w:color w:val="000000" w:themeColor="text1" w:themeTint="FF" w:themeShade="FF"/>
        </w:rPr>
        <w:t xml:space="preserve">This week was focused on elections and posting candidate introductions on Instagram. </w:t>
      </w:r>
      <w:r w:rsidRPr="35A6F360" w:rsidR="3D77F6FD">
        <w:rPr>
          <w:rFonts w:ascii="Times New Roman" w:hAnsi="Times New Roman" w:eastAsia="Times New Roman" w:cs="Times New Roman"/>
          <w:color w:val="000000" w:themeColor="text1" w:themeTint="FF" w:themeShade="FF"/>
        </w:rPr>
        <w:t>I'm</w:t>
      </w:r>
      <w:r w:rsidRPr="35A6F360" w:rsidR="3D77F6FD">
        <w:rPr>
          <w:rFonts w:ascii="Times New Roman" w:hAnsi="Times New Roman" w:eastAsia="Times New Roman" w:cs="Times New Roman"/>
          <w:color w:val="000000" w:themeColor="text1" w:themeTint="FF" w:themeShade="FF"/>
        </w:rPr>
        <w:t xml:space="preserve"> also preparing a speaker intro for next week’s </w:t>
      </w:r>
      <w:r w:rsidRPr="35A6F360" w:rsidR="3D77F6FD">
        <w:rPr>
          <w:rFonts w:ascii="Times New Roman" w:hAnsi="Times New Roman" w:eastAsia="Times New Roman" w:cs="Times New Roman"/>
          <w:color w:val="000000" w:themeColor="text1" w:themeTint="FF" w:themeShade="FF"/>
        </w:rPr>
        <w:t>TEDxCU</w:t>
      </w:r>
      <w:r w:rsidRPr="35A6F360" w:rsidR="3D77F6FD">
        <w:rPr>
          <w:rFonts w:ascii="Times New Roman" w:hAnsi="Times New Roman" w:eastAsia="Times New Roman" w:cs="Times New Roman"/>
          <w:color w:val="000000" w:themeColor="text1" w:themeTint="FF" w:themeShade="FF"/>
        </w:rPr>
        <w:t xml:space="preserve"> Denver event for Ex Officio Dew. </w:t>
      </w:r>
      <w:r w:rsidRPr="35A6F360" w:rsidR="3D77F6FD">
        <w:rPr>
          <w:rFonts w:ascii="Times New Roman" w:hAnsi="Times New Roman" w:eastAsia="Times New Roman" w:cs="Times New Roman"/>
          <w:color w:val="000000" w:themeColor="text1" w:themeTint="FF" w:themeShade="FF"/>
        </w:rPr>
        <w:t>We’ve</w:t>
      </w:r>
      <w:r w:rsidRPr="35A6F360" w:rsidR="3D77F6FD">
        <w:rPr>
          <w:rFonts w:ascii="Times New Roman" w:hAnsi="Times New Roman" w:eastAsia="Times New Roman" w:cs="Times New Roman"/>
          <w:color w:val="000000" w:themeColor="text1" w:themeTint="FF" w:themeShade="FF"/>
        </w:rPr>
        <w:t xml:space="preserve"> started working on transition documents too.</w:t>
      </w:r>
    </w:p>
    <w:p w:rsidR="4CAF9BBC" w:rsidP="35A6F360" w:rsidRDefault="4CAF9BBC" w14:paraId="0C68A8A4" w14:textId="7CD2D2B8">
      <w:pPr>
        <w:pStyle w:val="ListParagraph"/>
        <w:numPr>
          <w:ilvl w:val="1"/>
          <w:numId w:val="1"/>
        </w:numPr>
        <w:spacing w:beforeAutospacing="on" w:afterAutospacing="on" w:line="360" w:lineRule="auto"/>
        <w:rPr>
          <w:rFonts w:ascii="Times New Roman" w:hAnsi="Times New Roman" w:eastAsia="Times New Roman" w:cs="Times New Roman"/>
          <w:color w:val="000000" w:themeColor="text1" w:themeTint="FF" w:themeShade="FF"/>
        </w:rPr>
      </w:pPr>
      <w:r w:rsidRPr="35A6F360" w:rsidR="4CAF9BBC">
        <w:rPr>
          <w:rFonts w:ascii="Times New Roman" w:hAnsi="Times New Roman" w:eastAsia="Times New Roman" w:cs="Times New Roman"/>
          <w:color w:val="000000" w:themeColor="text1" w:themeTint="FF" w:themeShade="FF"/>
        </w:rPr>
        <w:t>SACAB</w:t>
      </w:r>
      <w:r w:rsidRPr="35A6F360" w:rsidR="3AE862DC">
        <w:rPr>
          <w:rFonts w:ascii="Times New Roman" w:hAnsi="Times New Roman" w:eastAsia="Times New Roman" w:cs="Times New Roman"/>
          <w:color w:val="000000" w:themeColor="text1" w:themeTint="FF" w:themeShade="FF"/>
        </w:rPr>
        <w:t xml:space="preserve">: </w:t>
      </w:r>
      <w:r w:rsidRPr="35A6F360" w:rsidR="2C64F308">
        <w:rPr>
          <w:rFonts w:ascii="Times New Roman" w:hAnsi="Times New Roman" w:eastAsia="Times New Roman" w:cs="Times New Roman"/>
          <w:color w:val="000000" w:themeColor="text1" w:themeTint="FF" w:themeShade="FF"/>
        </w:rPr>
        <w:t xml:space="preserve">This week, we passed a bill to spend about $2,500 on swag for student outreach. </w:t>
      </w:r>
      <w:r w:rsidRPr="35A6F360" w:rsidR="2C64F308">
        <w:rPr>
          <w:rFonts w:ascii="Times New Roman" w:hAnsi="Times New Roman" w:eastAsia="Times New Roman" w:cs="Times New Roman"/>
          <w:color w:val="000000" w:themeColor="text1" w:themeTint="FF" w:themeShade="FF"/>
        </w:rPr>
        <w:t>We’re</w:t>
      </w:r>
      <w:r w:rsidRPr="35A6F360" w:rsidR="2C64F308">
        <w:rPr>
          <w:rFonts w:ascii="Times New Roman" w:hAnsi="Times New Roman" w:eastAsia="Times New Roman" w:cs="Times New Roman"/>
          <w:color w:val="000000" w:themeColor="text1" w:themeTint="FF" w:themeShade="FF"/>
        </w:rPr>
        <w:t xml:space="preserve"> back to working on the bylaws. TSAC held a meeting, it wa</w:t>
      </w:r>
      <w:r w:rsidRPr="35A6F360" w:rsidR="2C64F308">
        <w:rPr>
          <w:rFonts w:ascii="Times New Roman" w:hAnsi="Times New Roman" w:eastAsia="Times New Roman" w:cs="Times New Roman"/>
          <w:color w:val="000000" w:themeColor="text1" w:themeTint="FF" w:themeShade="FF"/>
        </w:rPr>
        <w:t xml:space="preserve">s </w:t>
      </w:r>
      <w:r w:rsidRPr="35A6F360" w:rsidR="2C64F308">
        <w:rPr>
          <w:rFonts w:ascii="Times New Roman" w:hAnsi="Times New Roman" w:eastAsia="Times New Roman" w:cs="Times New Roman"/>
          <w:color w:val="000000" w:themeColor="text1" w:themeTint="FF" w:themeShade="FF"/>
        </w:rPr>
        <w:t>mainly</w:t>
      </w:r>
      <w:r w:rsidRPr="35A6F360" w:rsidR="2C64F308">
        <w:rPr>
          <w:rFonts w:ascii="Times New Roman" w:hAnsi="Times New Roman" w:eastAsia="Times New Roman" w:cs="Times New Roman"/>
          <w:color w:val="000000" w:themeColor="text1" w:themeTint="FF" w:themeShade="FF"/>
        </w:rPr>
        <w:t xml:space="preserve"> a</w:t>
      </w:r>
      <w:r w:rsidRPr="35A6F360" w:rsidR="2C64F308">
        <w:rPr>
          <w:rFonts w:ascii="Times New Roman" w:hAnsi="Times New Roman" w:eastAsia="Times New Roman" w:cs="Times New Roman"/>
          <w:color w:val="000000" w:themeColor="text1" w:themeTint="FF" w:themeShade="FF"/>
        </w:rPr>
        <w:t xml:space="preserve"> space for airing concerns, with no solutions discussed, so more to come on that.</w:t>
      </w:r>
    </w:p>
    <w:p w:rsidR="4CAF9BBC" w:rsidP="35A6F360" w:rsidRDefault="4CAF9BBC" w14:paraId="7E316CB7" w14:textId="1C2821F5">
      <w:pPr>
        <w:pStyle w:val="ListParagraph"/>
        <w:numPr>
          <w:ilvl w:val="1"/>
          <w:numId w:val="1"/>
        </w:numPr>
        <w:suppressLineNumbers w:val="0"/>
        <w:bidi w:val="0"/>
        <w:spacing w:beforeAutospacing="on" w:afterAutospacing="on" w:line="360" w:lineRule="auto"/>
        <w:ind w:left="1440" w:right="0" w:hanging="360"/>
        <w:jc w:val="left"/>
        <w:rPr>
          <w:rFonts w:ascii="Times New Roman" w:hAnsi="Times New Roman" w:eastAsia="Times New Roman" w:cs="Times New Roman"/>
          <w:color w:val="000000" w:themeColor="text1" w:themeTint="FF" w:themeShade="FF"/>
        </w:rPr>
      </w:pPr>
      <w:r w:rsidRPr="35A6F360" w:rsidR="4CAF9BBC">
        <w:rPr>
          <w:rFonts w:ascii="Times New Roman" w:hAnsi="Times New Roman" w:eastAsia="Times New Roman" w:cs="Times New Roman"/>
          <w:color w:val="000000" w:themeColor="text1" w:themeTint="FF" w:themeShade="FF"/>
        </w:rPr>
        <w:t>SSRC</w:t>
      </w:r>
      <w:r w:rsidRPr="35A6F360" w:rsidR="493C40C8">
        <w:rPr>
          <w:rFonts w:ascii="Times New Roman" w:hAnsi="Times New Roman" w:eastAsia="Times New Roman" w:cs="Times New Roman"/>
          <w:color w:val="000000" w:themeColor="text1" w:themeTint="FF" w:themeShade="FF"/>
        </w:rPr>
        <w:t>:</w:t>
      </w:r>
      <w:r w:rsidRPr="35A6F360" w:rsidR="3A695183">
        <w:rPr>
          <w:rFonts w:ascii="Times New Roman" w:hAnsi="Times New Roman" w:eastAsia="Times New Roman" w:cs="Times New Roman"/>
          <w:color w:val="000000" w:themeColor="text1" w:themeTint="FF" w:themeShade="FF"/>
        </w:rPr>
        <w:t xml:space="preserve"> </w:t>
      </w:r>
      <w:r w:rsidRPr="35A6F360" w:rsidR="53CF61C2">
        <w:rPr>
          <w:rFonts w:ascii="Times New Roman" w:hAnsi="Times New Roman" w:eastAsia="Times New Roman" w:cs="Times New Roman"/>
          <w:color w:val="000000" w:themeColor="text1" w:themeTint="FF" w:themeShade="FF"/>
        </w:rPr>
        <w:t>We’re</w:t>
      </w:r>
      <w:r w:rsidRPr="35A6F360" w:rsidR="53CF61C2">
        <w:rPr>
          <w:rFonts w:ascii="Times New Roman" w:hAnsi="Times New Roman" w:eastAsia="Times New Roman" w:cs="Times New Roman"/>
          <w:color w:val="000000" w:themeColor="text1" w:themeTint="FF" w:themeShade="FF"/>
        </w:rPr>
        <w:t xml:space="preserve"> </w:t>
      </w:r>
      <w:r w:rsidRPr="35A6F360" w:rsidR="53CF61C2">
        <w:rPr>
          <w:rFonts w:ascii="Times New Roman" w:hAnsi="Times New Roman" w:eastAsia="Times New Roman" w:cs="Times New Roman"/>
          <w:color w:val="000000" w:themeColor="text1" w:themeTint="FF" w:themeShade="FF"/>
        </w:rPr>
        <w:t>pretty much done</w:t>
      </w:r>
      <w:r w:rsidRPr="35A6F360" w:rsidR="0637DEFD">
        <w:rPr>
          <w:rFonts w:ascii="Times New Roman" w:hAnsi="Times New Roman" w:eastAsia="Times New Roman" w:cs="Times New Roman"/>
          <w:color w:val="000000" w:themeColor="text1" w:themeTint="FF" w:themeShade="FF"/>
        </w:rPr>
        <w:t xml:space="preserve">, </w:t>
      </w:r>
      <w:r w:rsidRPr="35A6F360" w:rsidR="53CF61C2">
        <w:rPr>
          <w:rFonts w:ascii="Times New Roman" w:hAnsi="Times New Roman" w:eastAsia="Times New Roman" w:cs="Times New Roman"/>
          <w:color w:val="000000" w:themeColor="text1" w:themeTint="FF" w:themeShade="FF"/>
        </w:rPr>
        <w:t>just wrapping up transition documents. Our final SSRC presentation is next week</w:t>
      </w:r>
      <w:r w:rsidRPr="35A6F360" w:rsidR="54A53955">
        <w:rPr>
          <w:rFonts w:ascii="Times New Roman" w:hAnsi="Times New Roman" w:eastAsia="Times New Roman" w:cs="Times New Roman"/>
          <w:color w:val="000000" w:themeColor="text1" w:themeTint="FF" w:themeShade="FF"/>
        </w:rPr>
        <w:t>.</w:t>
      </w:r>
    </w:p>
    <w:p w:rsidR="4CAF9BBC" w:rsidP="746A6F6A" w:rsidRDefault="4CAF9BBC" w14:paraId="59019EA3" w14:textId="54A61751">
      <w:pPr>
        <w:pStyle w:val="ListParagraph"/>
        <w:numPr>
          <w:ilvl w:val="1"/>
          <w:numId w:val="1"/>
        </w:numPr>
        <w:spacing w:beforeAutospacing="on" w:afterAutospacing="on" w:line="360" w:lineRule="auto"/>
        <w:rPr>
          <w:rFonts w:ascii="Times New Roman" w:hAnsi="Times New Roman" w:eastAsia="Times New Roman" w:cs="Times New Roman"/>
          <w:color w:val="000000" w:themeColor="text1"/>
        </w:rPr>
      </w:pPr>
      <w:r w:rsidRPr="35A6F360" w:rsidR="5E3CCF67">
        <w:rPr>
          <w:rFonts w:ascii="Times New Roman" w:hAnsi="Times New Roman" w:eastAsia="Times New Roman" w:cs="Times New Roman"/>
          <w:color w:val="000000" w:themeColor="text1" w:themeTint="FF" w:themeShade="FF"/>
        </w:rPr>
        <w:t xml:space="preserve">Advisor: You </w:t>
      </w:r>
      <w:r w:rsidRPr="35A6F360" w:rsidR="5E3CCF67">
        <w:rPr>
          <w:rFonts w:ascii="Times New Roman" w:hAnsi="Times New Roman" w:eastAsia="Times New Roman" w:cs="Times New Roman"/>
          <w:color w:val="000000" w:themeColor="text1" w:themeTint="FF" w:themeShade="FF"/>
        </w:rPr>
        <w:t>should’ve</w:t>
      </w:r>
      <w:r w:rsidRPr="35A6F360" w:rsidR="5E3CCF67">
        <w:rPr>
          <w:rFonts w:ascii="Times New Roman" w:hAnsi="Times New Roman" w:eastAsia="Times New Roman" w:cs="Times New Roman"/>
          <w:color w:val="000000" w:themeColor="text1" w:themeTint="FF" w:themeShade="FF"/>
        </w:rPr>
        <w:t xml:space="preserve"> received the Student Life Employee Satisfaction Survey, please fill it out honestly to help improve the student employee experience. Also, </w:t>
      </w:r>
      <w:r w:rsidRPr="35A6F360" w:rsidR="5E3CCF67">
        <w:rPr>
          <w:rFonts w:ascii="Times New Roman" w:hAnsi="Times New Roman" w:eastAsia="Times New Roman" w:cs="Times New Roman"/>
          <w:color w:val="000000" w:themeColor="text1" w:themeTint="FF" w:themeShade="FF"/>
        </w:rPr>
        <w:t>don’t</w:t>
      </w:r>
      <w:r w:rsidRPr="35A6F360" w:rsidR="5E3CCF67">
        <w:rPr>
          <w:rFonts w:ascii="Times New Roman" w:hAnsi="Times New Roman" w:eastAsia="Times New Roman" w:cs="Times New Roman"/>
          <w:color w:val="000000" w:themeColor="text1" w:themeTint="FF" w:themeShade="FF"/>
        </w:rPr>
        <w:t xml:space="preserve"> forget to </w:t>
      </w:r>
      <w:r w:rsidRPr="35A6F360" w:rsidR="5E3CCF67">
        <w:rPr>
          <w:rFonts w:ascii="Times New Roman" w:hAnsi="Times New Roman" w:eastAsia="Times New Roman" w:cs="Times New Roman"/>
          <w:color w:val="000000" w:themeColor="text1" w:themeTint="FF" w:themeShade="FF"/>
        </w:rPr>
        <w:t>submit</w:t>
      </w:r>
      <w:r w:rsidRPr="35A6F360" w:rsidR="5E3CCF67">
        <w:rPr>
          <w:rFonts w:ascii="Times New Roman" w:hAnsi="Times New Roman" w:eastAsia="Times New Roman" w:cs="Times New Roman"/>
          <w:color w:val="000000" w:themeColor="text1" w:themeTint="FF" w:themeShade="FF"/>
        </w:rPr>
        <w:t xml:space="preserve"> your timesheets by 10 PM tonight to get paid on time.</w:t>
      </w:r>
    </w:p>
    <w:p w:rsidR="4CAF9BBC" w:rsidP="35A6F360" w:rsidRDefault="4CAF9BBC" w14:paraId="71A5D6E6" w14:textId="20637CD3">
      <w:pPr>
        <w:pStyle w:val="ListParagraph"/>
        <w:numPr>
          <w:ilvl w:val="1"/>
          <w:numId w:val="1"/>
        </w:numPr>
        <w:spacing w:beforeAutospacing="on" w:afterAutospacing="on" w:line="360" w:lineRule="auto"/>
        <w:rPr>
          <w:rFonts w:ascii="Times New Roman" w:hAnsi="Times New Roman" w:eastAsia="Times New Roman" w:cs="Times New Roman"/>
          <w:color w:val="000000" w:themeColor="text1" w:themeTint="FF" w:themeShade="FF"/>
        </w:rPr>
      </w:pPr>
      <w:r w:rsidRPr="35A6F360" w:rsidR="4CAF9BBC">
        <w:rPr>
          <w:rFonts w:ascii="Times New Roman" w:hAnsi="Times New Roman" w:eastAsia="Times New Roman" w:cs="Times New Roman"/>
          <w:color w:val="000000" w:themeColor="text1" w:themeTint="FF" w:themeShade="FF"/>
        </w:rPr>
        <w:t>Ex Officio</w:t>
      </w:r>
      <w:r w:rsidRPr="35A6F360" w:rsidR="6BC63C83">
        <w:rPr>
          <w:rFonts w:ascii="Times New Roman" w:hAnsi="Times New Roman" w:eastAsia="Times New Roman" w:cs="Times New Roman"/>
          <w:color w:val="000000" w:themeColor="text1" w:themeTint="FF" w:themeShade="FF"/>
        </w:rPr>
        <w:t xml:space="preserve">: </w:t>
      </w:r>
      <w:r w:rsidRPr="35A6F360" w:rsidR="3A050129">
        <w:rPr>
          <w:rFonts w:ascii="Times New Roman" w:hAnsi="Times New Roman" w:eastAsia="Times New Roman" w:cs="Times New Roman"/>
          <w:color w:val="000000" w:themeColor="text1" w:themeTint="FF" w:themeShade="FF"/>
        </w:rPr>
        <w:t xml:space="preserve">If you want any bills passed using our operating funds, </w:t>
      </w:r>
      <w:r w:rsidRPr="35A6F360" w:rsidR="3A050129">
        <w:rPr>
          <w:rFonts w:ascii="Times New Roman" w:hAnsi="Times New Roman" w:eastAsia="Times New Roman" w:cs="Times New Roman"/>
          <w:color w:val="000000" w:themeColor="text1" w:themeTint="FF" w:themeShade="FF"/>
        </w:rPr>
        <w:t>submit</w:t>
      </w:r>
      <w:r w:rsidRPr="35A6F360" w:rsidR="3A050129">
        <w:rPr>
          <w:rFonts w:ascii="Times New Roman" w:hAnsi="Times New Roman" w:eastAsia="Times New Roman" w:cs="Times New Roman"/>
          <w:color w:val="000000" w:themeColor="text1" w:themeTint="FF" w:themeShade="FF"/>
        </w:rPr>
        <w:t xml:space="preserve"> them by next Friday, the 18th. Our last Senate session is on the 2nd, and inauguration is on the 9</w:t>
      </w:r>
      <w:r w:rsidRPr="35A6F360" w:rsidR="3A050129">
        <w:rPr>
          <w:rFonts w:ascii="Times New Roman" w:hAnsi="Times New Roman" w:eastAsia="Times New Roman" w:cs="Times New Roman"/>
          <w:color w:val="000000" w:themeColor="text1" w:themeTint="FF" w:themeShade="FF"/>
          <w:vertAlign w:val="superscript"/>
        </w:rPr>
        <w:t>th</w:t>
      </w:r>
      <w:r w:rsidRPr="35A6F360" w:rsidR="3A050129">
        <w:rPr>
          <w:rFonts w:ascii="Times New Roman" w:hAnsi="Times New Roman" w:eastAsia="Times New Roman" w:cs="Times New Roman"/>
          <w:color w:val="000000" w:themeColor="text1" w:themeTint="FF" w:themeShade="FF"/>
        </w:rPr>
        <w:t xml:space="preserve">, more details to come. Also, please stick to your commitments, even with finals coming up. </w:t>
      </w:r>
      <w:r w:rsidRPr="35A6F360" w:rsidR="3A050129">
        <w:rPr>
          <w:rFonts w:ascii="Times New Roman" w:hAnsi="Times New Roman" w:eastAsia="Times New Roman" w:cs="Times New Roman"/>
          <w:color w:val="000000" w:themeColor="text1" w:themeTint="FF" w:themeShade="FF"/>
        </w:rPr>
        <w:t>It’s</w:t>
      </w:r>
      <w:r w:rsidRPr="35A6F360" w:rsidR="3A050129">
        <w:rPr>
          <w:rFonts w:ascii="Times New Roman" w:hAnsi="Times New Roman" w:eastAsia="Times New Roman" w:cs="Times New Roman"/>
          <w:color w:val="000000" w:themeColor="text1" w:themeTint="FF" w:themeShade="FF"/>
        </w:rPr>
        <w:t xml:space="preserve"> easy to skip a shift or miss </w:t>
      </w:r>
      <w:r w:rsidRPr="35A6F360" w:rsidR="3A050129">
        <w:rPr>
          <w:rFonts w:ascii="Times New Roman" w:hAnsi="Times New Roman" w:eastAsia="Times New Roman" w:cs="Times New Roman"/>
          <w:color w:val="000000" w:themeColor="text1" w:themeTint="FF" w:themeShade="FF"/>
        </w:rPr>
        <w:t>tasks, but</w:t>
      </w:r>
      <w:r w:rsidRPr="35A6F360" w:rsidR="3A050129">
        <w:rPr>
          <w:rFonts w:ascii="Times New Roman" w:hAnsi="Times New Roman" w:eastAsia="Times New Roman" w:cs="Times New Roman"/>
          <w:color w:val="000000" w:themeColor="text1" w:themeTint="FF" w:themeShade="FF"/>
        </w:rPr>
        <w:t xml:space="preserve"> follow through, both for your team and yourself. </w:t>
      </w:r>
      <w:r w:rsidRPr="35A6F360" w:rsidR="3A050129">
        <w:rPr>
          <w:rFonts w:ascii="Times New Roman" w:hAnsi="Times New Roman" w:eastAsia="Times New Roman" w:cs="Times New Roman"/>
          <w:color w:val="000000" w:themeColor="text1" w:themeTint="FF" w:themeShade="FF"/>
        </w:rPr>
        <w:t>We’re</w:t>
      </w:r>
      <w:r w:rsidRPr="35A6F360" w:rsidR="3A050129">
        <w:rPr>
          <w:rFonts w:ascii="Times New Roman" w:hAnsi="Times New Roman" w:eastAsia="Times New Roman" w:cs="Times New Roman"/>
          <w:color w:val="000000" w:themeColor="text1" w:themeTint="FF" w:themeShade="FF"/>
        </w:rPr>
        <w:t xml:space="preserve"> not done yet, and </w:t>
      </w:r>
      <w:r w:rsidRPr="35A6F360" w:rsidR="3A050129">
        <w:rPr>
          <w:rFonts w:ascii="Times New Roman" w:hAnsi="Times New Roman" w:eastAsia="Times New Roman" w:cs="Times New Roman"/>
          <w:color w:val="000000" w:themeColor="text1" w:themeTint="FF" w:themeShade="FF"/>
        </w:rPr>
        <w:t>there’s</w:t>
      </w:r>
      <w:r w:rsidRPr="35A6F360" w:rsidR="3A050129">
        <w:rPr>
          <w:rFonts w:ascii="Times New Roman" w:hAnsi="Times New Roman" w:eastAsia="Times New Roman" w:cs="Times New Roman"/>
          <w:color w:val="000000" w:themeColor="text1" w:themeTint="FF" w:themeShade="FF"/>
        </w:rPr>
        <w:t xml:space="preserve"> still work to be done</w:t>
      </w:r>
    </w:p>
    <w:p w:rsidR="3FA597F8" w:rsidP="0152C1B6" w:rsidRDefault="5A4C66A1" w14:paraId="18EE90AB" w14:textId="10C4ECD3">
      <w:pPr>
        <w:pStyle w:val="ListParagraph"/>
        <w:numPr>
          <w:ilvl w:val="0"/>
          <w:numId w:val="1"/>
        </w:numPr>
        <w:spacing w:beforeAutospacing="on" w:afterAutospacing="on" w:line="360" w:lineRule="auto"/>
        <w:rPr>
          <w:rFonts w:ascii="Times New Roman" w:hAnsi="Times New Roman" w:eastAsia="Times New Roman" w:cs="Times New Roman"/>
          <w:color w:val="000000" w:themeColor="text1"/>
        </w:rPr>
      </w:pPr>
      <w:r w:rsidRPr="35A6F360" w:rsidR="6C7B7DDB">
        <w:rPr>
          <w:rFonts w:ascii="Times New Roman" w:hAnsi="Times New Roman" w:eastAsia="Times New Roman" w:cs="Times New Roman"/>
          <w:b w:val="1"/>
          <w:bCs w:val="1"/>
          <w:color w:val="000000" w:themeColor="text1" w:themeTint="FF" w:themeShade="FF"/>
        </w:rPr>
        <w:t>Unfinished</w:t>
      </w:r>
      <w:r w:rsidRPr="35A6F360" w:rsidR="5A4C66A1">
        <w:rPr>
          <w:rFonts w:ascii="Times New Roman" w:hAnsi="Times New Roman" w:eastAsia="Times New Roman" w:cs="Times New Roman"/>
          <w:b w:val="1"/>
          <w:bCs w:val="1"/>
          <w:color w:val="000000" w:themeColor="text1" w:themeTint="FF" w:themeShade="FF"/>
        </w:rPr>
        <w:t xml:space="preserve"> Business</w:t>
      </w:r>
      <w:r w:rsidRPr="35A6F360" w:rsidR="60B9BF5E">
        <w:rPr>
          <w:rFonts w:ascii="Times New Roman" w:hAnsi="Times New Roman" w:eastAsia="Times New Roman" w:cs="Times New Roman"/>
          <w:b w:val="1"/>
          <w:bCs w:val="1"/>
          <w:color w:val="000000" w:themeColor="text1" w:themeTint="FF" w:themeShade="FF"/>
        </w:rPr>
        <w:t>:</w:t>
      </w:r>
    </w:p>
    <w:p w:rsidR="23401C6F" w:rsidP="35A6F360" w:rsidRDefault="23401C6F" w14:paraId="3C139CE9" w14:textId="26E5F4F6">
      <w:pPr>
        <w:pStyle w:val="ListParagraph"/>
        <w:numPr>
          <w:ilvl w:val="1"/>
          <w:numId w:val="1"/>
        </w:numPr>
        <w:suppressLineNumbers w:val="0"/>
        <w:bidi w:val="0"/>
        <w:spacing w:beforeAutospacing="on" w:afterAutospacing="on" w:line="360" w:lineRule="auto"/>
        <w:ind w:left="144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A6F360" w:rsidR="23401C6F">
        <w:rPr>
          <w:rFonts w:ascii="Times New Roman" w:hAnsi="Times New Roman" w:eastAsia="Times New Roman" w:cs="Times New Roman"/>
          <w:color w:val="000000" w:themeColor="text1" w:themeTint="FF" w:themeShade="FF"/>
        </w:rPr>
        <w:t xml:space="preserve">Senate </w:t>
      </w:r>
      <w:r w:rsidRPr="35A6F360" w:rsidR="14193FF9">
        <w:rPr>
          <w:rFonts w:ascii="Times New Roman" w:hAnsi="Times New Roman" w:eastAsia="Times New Roman" w:cs="Times New Roman"/>
          <w:color w:val="000000" w:themeColor="text1" w:themeTint="FF" w:themeShade="FF"/>
        </w:rPr>
        <w:t>Bill</w:t>
      </w:r>
      <w:r w:rsidRPr="35A6F360" w:rsidR="23401C6F">
        <w:rPr>
          <w:rFonts w:ascii="Times New Roman" w:hAnsi="Times New Roman" w:eastAsia="Times New Roman" w:cs="Times New Roman"/>
          <w:color w:val="000000" w:themeColor="text1" w:themeTint="FF" w:themeShade="FF"/>
        </w:rPr>
        <w:t xml:space="preserve"> 2024-25-</w:t>
      </w:r>
      <w:r w:rsidRPr="35A6F360" w:rsidR="33403EF2">
        <w:rPr>
          <w:rFonts w:ascii="Times New Roman" w:hAnsi="Times New Roman" w:eastAsia="Times New Roman" w:cs="Times New Roman"/>
          <w:color w:val="000000" w:themeColor="text1" w:themeTint="FF" w:themeShade="FF"/>
        </w:rPr>
        <w:t>35</w:t>
      </w:r>
      <w:r w:rsidRPr="35A6F360" w:rsidR="23401C6F">
        <w:rPr>
          <w:rFonts w:ascii="Times New Roman" w:hAnsi="Times New Roman" w:eastAsia="Times New Roman" w:cs="Times New Roman"/>
          <w:color w:val="000000" w:themeColor="text1" w:themeTint="FF" w:themeShade="FF"/>
        </w:rPr>
        <w:t xml:space="preserve"> </w:t>
      </w:r>
      <w:r w:rsidRPr="35A6F360" w:rsidR="4911E2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Allocation Request for Civics Committee’s Involvement in Tri-Institutional Multicultural Event</w:t>
      </w:r>
    </w:p>
    <w:p w:rsidR="00F538EC" w:rsidP="35A6F360" w:rsidRDefault="00F538EC" w14:paraId="5BA1FD7C" w14:textId="7083058D">
      <w:pPr>
        <w:pStyle w:val="ListParagraph"/>
        <w:numPr>
          <w:ilvl w:val="0"/>
          <w:numId w:val="3"/>
        </w:numPr>
        <w:suppressLineNumbers w:val="0"/>
        <w:bidi w:val="0"/>
        <w:spacing w:beforeAutospacing="on" w:afterAutospacing="on" w:line="360" w:lineRule="auto"/>
        <w:ind w:righ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5A6F360" w:rsidR="00F538E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Presented by Director Thomason</w:t>
      </w:r>
    </w:p>
    <w:p w:rsidR="448ED8E3" w:rsidP="35A6F360" w:rsidRDefault="448ED8E3" w14:paraId="59126079" w14:textId="531EF340">
      <w:pPr>
        <w:pStyle w:val="ListParagraph"/>
        <w:numPr>
          <w:ilvl w:val="0"/>
          <w:numId w:val="3"/>
        </w:numPr>
        <w:suppressLineNumbers w:val="0"/>
        <w:bidi w:val="0"/>
        <w:spacing w:beforeAutospacing="on" w:afterAutospacing="on" w:line="360"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A6F360" w:rsidR="5C1DA1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Friendly </w:t>
      </w:r>
      <w:r w:rsidRPr="35A6F360" w:rsidR="5D4107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amendment</w:t>
      </w:r>
      <w:r w:rsidRPr="35A6F360" w:rsidR="5C1DA1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Senator Leaser to change “Know Your Right</w:t>
      </w:r>
      <w:r w:rsidRPr="35A6F360" w:rsidR="50D175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35A6F360" w:rsidR="5C1DA1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5A6F360" w:rsidR="448ED8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to </w:t>
      </w:r>
      <w:r w:rsidRPr="35A6F360" w:rsidR="72B423A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“Civics” committee on</w:t>
      </w:r>
      <w:r w:rsidRPr="35A6F360" w:rsidR="448ED8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line 11, accepted</w:t>
      </w:r>
      <w:r w:rsidRPr="35A6F360" w:rsidR="0CAE92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Director Thomason</w:t>
      </w:r>
    </w:p>
    <w:p w:rsidR="0CAE92CA" w:rsidP="35A6F360" w:rsidRDefault="0CAE92CA" w14:paraId="3EC14618" w14:textId="1878D6B8">
      <w:pPr>
        <w:pStyle w:val="ListParagraph"/>
        <w:numPr>
          <w:ilvl w:val="0"/>
          <w:numId w:val="3"/>
        </w:numPr>
        <w:suppressLineNumbers w:val="0"/>
        <w:bidi w:val="0"/>
        <w:spacing w:beforeAutospacing="on" w:afterAutospacing="on" w:line="360"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A6F360" w:rsidR="0CAE92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Motion by Senator Leaser to vote on SB 2024-25-35, Seconded by Senator Elliot</w:t>
      </w:r>
    </w:p>
    <w:p w:rsidR="0CAE92CA" w:rsidP="35A6F360" w:rsidRDefault="0CAE92CA" w14:paraId="01B8EA3A" w14:textId="05943A98">
      <w:pPr>
        <w:pStyle w:val="ListParagraph"/>
        <w:numPr>
          <w:ilvl w:val="0"/>
          <w:numId w:val="3"/>
        </w:numPr>
        <w:suppressLineNumbers w:val="0"/>
        <w:bidi w:val="0"/>
        <w:spacing w:beforeAutospacing="on" w:afterAutospacing="on" w:line="360"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A6F360" w:rsidR="0CAE92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Roll Call Vote: </w:t>
      </w:r>
      <w:r w:rsidRPr="35A6F360" w:rsidR="4C0164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15-0-0</w:t>
      </w:r>
    </w:p>
    <w:p w:rsidR="4C016427" w:rsidP="35A6F360" w:rsidRDefault="4C016427" w14:paraId="4E535B48" w14:textId="63A15098">
      <w:pPr>
        <w:pStyle w:val="ListParagraph"/>
        <w:numPr>
          <w:ilvl w:val="0"/>
          <w:numId w:val="3"/>
        </w:numPr>
        <w:suppressLineNumbers w:val="0"/>
        <w:bidi w:val="0"/>
        <w:spacing w:beforeAutospacing="on" w:afterAutospacing="on" w:line="360" w:lineRule="auto"/>
        <w:ind w:righ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5A6F360" w:rsidR="4C01642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SB 2024-25-35 PASSED</w:t>
      </w:r>
    </w:p>
    <w:p w:rsidR="0A63CF82" w:rsidP="0152C1B6" w:rsidRDefault="0A63CF82" w14:paraId="31976062" w14:textId="05932F69">
      <w:pPr>
        <w:pStyle w:val="ListParagraph"/>
        <w:numPr>
          <w:ilvl w:val="0"/>
          <w:numId w:val="1"/>
        </w:numPr>
        <w:suppressLineNumbers w:val="0"/>
        <w:bidi w:val="0"/>
        <w:spacing w:beforeAutospacing="on" w:afterAutospacing="on" w:line="360" w:lineRule="auto"/>
        <w:ind w:right="0"/>
        <w:jc w:val="left"/>
        <w:rPr>
          <w:rFonts w:ascii="Times New Roman" w:hAnsi="Times New Roman" w:eastAsia="Times New Roman" w:cs="Times New Roman"/>
          <w:b w:val="0"/>
          <w:bCs w:val="0"/>
          <w:color w:val="000000" w:themeColor="text1" w:themeTint="FF" w:themeShade="FF"/>
        </w:rPr>
      </w:pPr>
      <w:r w:rsidRPr="35A6F360" w:rsidR="0A63CF82">
        <w:rPr>
          <w:rFonts w:ascii="Times New Roman" w:hAnsi="Times New Roman" w:eastAsia="Times New Roman" w:cs="Times New Roman"/>
          <w:b w:val="1"/>
          <w:bCs w:val="1"/>
          <w:color w:val="000000" w:themeColor="text1" w:themeTint="FF" w:themeShade="FF"/>
        </w:rPr>
        <w:t>N</w:t>
      </w:r>
      <w:r w:rsidRPr="35A6F360" w:rsidR="0A63CF82">
        <w:rPr>
          <w:rFonts w:ascii="Times New Roman" w:hAnsi="Times New Roman" w:eastAsia="Times New Roman" w:cs="Times New Roman"/>
          <w:b w:val="1"/>
          <w:bCs w:val="1"/>
          <w:color w:val="000000" w:themeColor="text1" w:themeTint="FF" w:themeShade="FF"/>
        </w:rPr>
        <w:t>ew Business:</w:t>
      </w:r>
    </w:p>
    <w:p w:rsidR="0A63CF82" w:rsidP="0152C1B6" w:rsidRDefault="0A63CF82" w14:paraId="3CD8ACC1" w14:textId="4CC82735">
      <w:pPr>
        <w:pStyle w:val="ListParagraph"/>
        <w:numPr>
          <w:ilvl w:val="1"/>
          <w:numId w:val="1"/>
        </w:numPr>
        <w:suppressLineNumbers w:val="0"/>
        <w:bidi w:val="0"/>
        <w:spacing w:beforeAutospacing="on" w:afterAutospacing="on" w:line="360" w:lineRule="auto"/>
        <w:ind w:right="0"/>
        <w:jc w:val="left"/>
        <w:rPr>
          <w:rFonts w:ascii="Times New Roman" w:hAnsi="Times New Roman" w:eastAsia="Times New Roman" w:cs="Times New Roman"/>
          <w:b w:val="0"/>
          <w:bCs w:val="0"/>
          <w:color w:val="000000" w:themeColor="text1" w:themeTint="FF" w:themeShade="FF"/>
        </w:rPr>
      </w:pPr>
      <w:r w:rsidRPr="35A6F360" w:rsidR="0A63CF82">
        <w:rPr>
          <w:rFonts w:ascii="Times New Roman" w:hAnsi="Times New Roman" w:eastAsia="Times New Roman" w:cs="Times New Roman"/>
          <w:b w:val="0"/>
          <w:bCs w:val="0"/>
          <w:color w:val="000000" w:themeColor="text1" w:themeTint="FF" w:themeShade="FF"/>
        </w:rPr>
        <w:t>SGA Spending Deadline</w:t>
      </w:r>
    </w:p>
    <w:p w:rsidR="303116FE" w:rsidP="35A6F360" w:rsidRDefault="303116FE" w14:paraId="776C4C65" w14:textId="1C538ADD">
      <w:pPr>
        <w:pStyle w:val="ListParagraph"/>
        <w:numPr>
          <w:ilvl w:val="0"/>
          <w:numId w:val="6"/>
        </w:numPr>
        <w:suppressLineNumbers w:val="0"/>
        <w:bidi w:val="0"/>
        <w:spacing w:beforeAutospacing="on" w:afterAutospacing="on" w:line="360" w:lineRule="auto"/>
        <w:ind w:right="0"/>
        <w:jc w:val="left"/>
        <w:rPr>
          <w:rFonts w:ascii="Times New Roman" w:hAnsi="Times New Roman" w:eastAsia="Times New Roman" w:cs="Times New Roman"/>
          <w:b w:val="1"/>
          <w:bCs w:val="1"/>
          <w:color w:val="000000" w:themeColor="text1" w:themeTint="FF" w:themeShade="FF"/>
        </w:rPr>
      </w:pPr>
      <w:r w:rsidRPr="35A6F360" w:rsidR="303116FE">
        <w:rPr>
          <w:rFonts w:ascii="Times New Roman" w:hAnsi="Times New Roman" w:eastAsia="Times New Roman" w:cs="Times New Roman"/>
          <w:b w:val="1"/>
          <w:bCs w:val="1"/>
          <w:color w:val="000000" w:themeColor="text1" w:themeTint="FF" w:themeShade="FF"/>
        </w:rPr>
        <w:t>Already Presented by Ex officio Dew (in Reports)</w:t>
      </w:r>
    </w:p>
    <w:p w:rsidR="4F7DD90C" w:rsidP="746A6F6A" w:rsidRDefault="4F7DD90C" w14:paraId="40081B11" w14:textId="11B52F96">
      <w:pPr>
        <w:pStyle w:val="ListParagraph"/>
        <w:numPr>
          <w:ilvl w:val="1"/>
          <w:numId w:val="1"/>
        </w:numPr>
        <w:suppressLineNumbers w:val="0"/>
        <w:bidi w:val="0"/>
        <w:spacing w:beforeAutospacing="on" w:afterAutospacing="on" w:line="360" w:lineRule="auto"/>
        <w:ind w:right="0"/>
        <w:jc w:val="left"/>
        <w:rPr>
          <w:rFonts w:ascii="Times New Roman" w:hAnsi="Times New Roman" w:eastAsia="Times New Roman" w:cs="Times New Roman"/>
          <w:b w:val="0"/>
          <w:bCs w:val="0"/>
          <w:color w:val="000000" w:themeColor="text1" w:themeTint="FF" w:themeShade="FF"/>
        </w:rPr>
      </w:pPr>
      <w:r w:rsidRPr="35A6F360" w:rsidR="4F7DD90C">
        <w:rPr>
          <w:rFonts w:ascii="Times New Roman" w:hAnsi="Times New Roman" w:eastAsia="Times New Roman" w:cs="Times New Roman"/>
          <w:b w:val="0"/>
          <w:bCs w:val="0"/>
          <w:color w:val="000000" w:themeColor="text1" w:themeTint="FF" w:themeShade="FF"/>
        </w:rPr>
        <w:t xml:space="preserve">Swearing in of </w:t>
      </w:r>
      <w:r w:rsidRPr="35A6F360" w:rsidR="3C9F34B0">
        <w:rPr>
          <w:rFonts w:ascii="Times New Roman" w:hAnsi="Times New Roman" w:eastAsia="Times New Roman" w:cs="Times New Roman"/>
          <w:b w:val="0"/>
          <w:bCs w:val="0"/>
          <w:color w:val="000000" w:themeColor="text1" w:themeTint="FF" w:themeShade="FF"/>
        </w:rPr>
        <w:t>New</w:t>
      </w:r>
      <w:r w:rsidRPr="35A6F360" w:rsidR="4F7DD90C">
        <w:rPr>
          <w:rFonts w:ascii="Times New Roman" w:hAnsi="Times New Roman" w:eastAsia="Times New Roman" w:cs="Times New Roman"/>
          <w:b w:val="0"/>
          <w:bCs w:val="0"/>
          <w:color w:val="000000" w:themeColor="text1" w:themeTint="FF" w:themeShade="FF"/>
        </w:rPr>
        <w:t xml:space="preserve"> </w:t>
      </w:r>
      <w:r w:rsidRPr="35A6F360" w:rsidR="4D8C7198">
        <w:rPr>
          <w:rFonts w:ascii="Times New Roman" w:hAnsi="Times New Roman" w:eastAsia="Times New Roman" w:cs="Times New Roman"/>
          <w:b w:val="0"/>
          <w:bCs w:val="0"/>
          <w:color w:val="000000" w:themeColor="text1" w:themeTint="FF" w:themeShade="FF"/>
        </w:rPr>
        <w:t>M</w:t>
      </w:r>
      <w:r w:rsidRPr="35A6F360" w:rsidR="4F7DD90C">
        <w:rPr>
          <w:rFonts w:ascii="Times New Roman" w:hAnsi="Times New Roman" w:eastAsia="Times New Roman" w:cs="Times New Roman"/>
          <w:b w:val="0"/>
          <w:bCs w:val="0"/>
          <w:color w:val="000000" w:themeColor="text1" w:themeTint="FF" w:themeShade="FF"/>
        </w:rPr>
        <w:t>embers</w:t>
      </w:r>
    </w:p>
    <w:p w:rsidR="0524198C" w:rsidP="746A6F6A" w:rsidRDefault="0524198C" w14:paraId="6385FFFA" w14:textId="57AB7531">
      <w:pPr>
        <w:pStyle w:val="ListParagraph"/>
        <w:numPr>
          <w:ilvl w:val="0"/>
          <w:numId w:val="4"/>
        </w:numPr>
        <w:suppressLineNumbers w:val="0"/>
        <w:bidi w:val="0"/>
        <w:spacing w:beforeAutospacing="on" w:afterAutospacing="on" w:line="360" w:lineRule="auto"/>
        <w:ind w:right="0"/>
        <w:jc w:val="left"/>
        <w:rPr>
          <w:rFonts w:ascii="Times New Roman" w:hAnsi="Times New Roman" w:eastAsia="Times New Roman" w:cs="Times New Roman"/>
          <w:b w:val="0"/>
          <w:bCs w:val="0"/>
          <w:color w:val="000000" w:themeColor="text1" w:themeTint="FF" w:themeShade="FF"/>
        </w:rPr>
      </w:pPr>
      <w:r w:rsidRPr="35A6F360" w:rsidR="606D3C68">
        <w:rPr>
          <w:rFonts w:ascii="Times New Roman" w:hAnsi="Times New Roman" w:eastAsia="Times New Roman" w:cs="Times New Roman"/>
          <w:b w:val="0"/>
          <w:bCs w:val="0"/>
          <w:color w:val="000000" w:themeColor="text1" w:themeTint="FF" w:themeShade="FF"/>
        </w:rPr>
        <w:t>Motion by Senator Halember to recess for 5 minutes, Seconded by Senator Halember</w:t>
      </w:r>
    </w:p>
    <w:p w:rsidR="0524198C" w:rsidP="35A6F360" w:rsidRDefault="0524198C" w14:paraId="15BABDD8" w14:textId="23CC255D">
      <w:pPr>
        <w:pStyle w:val="ListParagraph"/>
        <w:numPr>
          <w:ilvl w:val="0"/>
          <w:numId w:val="7"/>
        </w:numPr>
        <w:suppressLineNumbers w:val="0"/>
        <w:bidi w:val="0"/>
        <w:spacing w:beforeAutospacing="on" w:afterAutospacing="on" w:line="360" w:lineRule="auto"/>
        <w:ind w:right="0"/>
        <w:jc w:val="left"/>
        <w:rPr>
          <w:rFonts w:ascii="Times New Roman" w:hAnsi="Times New Roman" w:eastAsia="Times New Roman" w:cs="Times New Roman"/>
          <w:b w:val="0"/>
          <w:bCs w:val="0"/>
          <w:color w:val="000000" w:themeColor="text1" w:themeTint="FF" w:themeShade="FF"/>
        </w:rPr>
      </w:pPr>
      <w:r w:rsidRPr="35A6F360" w:rsidR="0524198C">
        <w:rPr>
          <w:rFonts w:ascii="Times New Roman" w:hAnsi="Times New Roman" w:eastAsia="Times New Roman" w:cs="Times New Roman"/>
          <w:b w:val="0"/>
          <w:bCs w:val="0"/>
          <w:color w:val="000000" w:themeColor="text1" w:themeTint="FF" w:themeShade="FF"/>
        </w:rPr>
        <w:t>Back at 1</w:t>
      </w:r>
      <w:r w:rsidRPr="35A6F360" w:rsidR="30A3AAFC">
        <w:rPr>
          <w:rFonts w:ascii="Times New Roman" w:hAnsi="Times New Roman" w:eastAsia="Times New Roman" w:cs="Times New Roman"/>
          <w:b w:val="0"/>
          <w:bCs w:val="0"/>
          <w:color w:val="000000" w:themeColor="text1" w:themeTint="FF" w:themeShade="FF"/>
        </w:rPr>
        <w:t>:</w:t>
      </w:r>
      <w:r w:rsidRPr="35A6F360" w:rsidR="0524198C">
        <w:rPr>
          <w:rFonts w:ascii="Times New Roman" w:hAnsi="Times New Roman" w:eastAsia="Times New Roman" w:cs="Times New Roman"/>
          <w:b w:val="0"/>
          <w:bCs w:val="0"/>
          <w:color w:val="000000" w:themeColor="text1" w:themeTint="FF" w:themeShade="FF"/>
        </w:rPr>
        <w:t>28</w:t>
      </w:r>
      <w:r w:rsidRPr="35A6F360" w:rsidR="6FCC0524">
        <w:rPr>
          <w:rFonts w:ascii="Times New Roman" w:hAnsi="Times New Roman" w:eastAsia="Times New Roman" w:cs="Times New Roman"/>
          <w:b w:val="0"/>
          <w:bCs w:val="0"/>
          <w:color w:val="000000" w:themeColor="text1" w:themeTint="FF" w:themeShade="FF"/>
        </w:rPr>
        <w:t xml:space="preserve"> pm</w:t>
      </w:r>
    </w:p>
    <w:p w:rsidR="638DAB9F" w:rsidP="746A6F6A" w:rsidRDefault="638DAB9F" w14:paraId="657E10F7" w14:textId="106C876B">
      <w:pPr>
        <w:pStyle w:val="ListParagraph"/>
        <w:numPr>
          <w:ilvl w:val="0"/>
          <w:numId w:val="4"/>
        </w:numPr>
        <w:suppressLineNumbers w:val="0"/>
        <w:bidi w:val="0"/>
        <w:spacing w:beforeAutospacing="on" w:afterAutospacing="on" w:line="360" w:lineRule="auto"/>
        <w:ind w:right="0"/>
        <w:jc w:val="left"/>
        <w:rPr>
          <w:rFonts w:ascii="Times New Roman" w:hAnsi="Times New Roman" w:eastAsia="Times New Roman" w:cs="Times New Roman"/>
          <w:b w:val="0"/>
          <w:bCs w:val="0"/>
          <w:color w:val="000000" w:themeColor="text1" w:themeTint="FF" w:themeShade="FF"/>
        </w:rPr>
      </w:pPr>
      <w:r w:rsidRPr="35A6F360" w:rsidR="638DAB9F">
        <w:rPr>
          <w:rFonts w:ascii="Times New Roman" w:hAnsi="Times New Roman" w:eastAsia="Times New Roman" w:cs="Times New Roman"/>
          <w:b w:val="0"/>
          <w:bCs w:val="0"/>
          <w:color w:val="000000" w:themeColor="text1" w:themeTint="FF" w:themeShade="FF"/>
        </w:rPr>
        <w:t xml:space="preserve">Justice Johnson </w:t>
      </w:r>
      <w:r w:rsidRPr="35A6F360" w:rsidR="38A031EA">
        <w:rPr>
          <w:rFonts w:ascii="Times New Roman" w:hAnsi="Times New Roman" w:eastAsia="Times New Roman" w:cs="Times New Roman"/>
          <w:b w:val="0"/>
          <w:bCs w:val="0"/>
          <w:color w:val="000000" w:themeColor="text1" w:themeTint="FF" w:themeShade="FF"/>
        </w:rPr>
        <w:t>was</w:t>
      </w:r>
      <w:r w:rsidRPr="35A6F360" w:rsidR="638DAB9F">
        <w:rPr>
          <w:rFonts w:ascii="Times New Roman" w:hAnsi="Times New Roman" w:eastAsia="Times New Roman" w:cs="Times New Roman"/>
          <w:b w:val="0"/>
          <w:bCs w:val="0"/>
          <w:color w:val="000000" w:themeColor="text1" w:themeTint="FF" w:themeShade="FF"/>
        </w:rPr>
        <w:t xml:space="preserve"> sworn in</w:t>
      </w:r>
      <w:r w:rsidRPr="35A6F360" w:rsidR="59545C18">
        <w:rPr>
          <w:rFonts w:ascii="Times New Roman" w:hAnsi="Times New Roman" w:eastAsia="Times New Roman" w:cs="Times New Roman"/>
          <w:b w:val="0"/>
          <w:bCs w:val="0"/>
          <w:color w:val="000000" w:themeColor="text1" w:themeTint="FF" w:themeShade="FF"/>
        </w:rPr>
        <w:t>.</w:t>
      </w:r>
    </w:p>
    <w:p w:rsidR="00D65AEB" w:rsidP="746A6F6A" w:rsidRDefault="5A4C66A1" w14:paraId="102CCE4A" w14:textId="6C18FF38">
      <w:pPr>
        <w:pStyle w:val="ListParagraph"/>
        <w:numPr>
          <w:ilvl w:val="0"/>
          <w:numId w:val="1"/>
        </w:numPr>
        <w:spacing w:beforeAutospacing="on" w:afterAutospacing="on" w:line="360" w:lineRule="auto"/>
        <w:rPr>
          <w:rFonts w:ascii="Times New Roman" w:hAnsi="Times New Roman" w:eastAsia="Times New Roman" w:cs="Times New Roman"/>
          <w:color w:val="000000" w:themeColor="text1"/>
        </w:rPr>
      </w:pPr>
      <w:r w:rsidRPr="35A6F360" w:rsidR="5A4C66A1">
        <w:rPr>
          <w:rFonts w:ascii="Times New Roman" w:hAnsi="Times New Roman" w:eastAsia="Times New Roman" w:cs="Times New Roman"/>
          <w:b w:val="1"/>
          <w:bCs w:val="1"/>
          <w:color w:val="000000" w:themeColor="text1" w:themeTint="FF" w:themeShade="FF"/>
        </w:rPr>
        <w:t>General Business from the Floor:</w:t>
      </w:r>
      <w:r w:rsidRPr="35A6F360" w:rsidR="733FDB2C">
        <w:rPr>
          <w:rFonts w:ascii="Times New Roman" w:hAnsi="Times New Roman" w:eastAsia="Times New Roman" w:cs="Times New Roman"/>
          <w:b w:val="1"/>
          <w:bCs w:val="1"/>
          <w:color w:val="000000" w:themeColor="text1" w:themeTint="FF" w:themeShade="FF"/>
        </w:rPr>
        <w:t xml:space="preserve"> </w:t>
      </w:r>
    </w:p>
    <w:p w:rsidR="0870ED04" w:rsidP="746A6F6A" w:rsidRDefault="0870ED04" w14:paraId="27C53457" w14:textId="6B8CCEA0">
      <w:pPr>
        <w:pStyle w:val="ListParagraph"/>
        <w:numPr>
          <w:ilvl w:val="0"/>
          <w:numId w:val="5"/>
        </w:numPr>
        <w:spacing w:beforeAutospacing="on" w:afterAutospacing="on" w:line="360" w:lineRule="auto"/>
        <w:rPr>
          <w:rFonts w:ascii="Times New Roman" w:hAnsi="Times New Roman" w:eastAsia="Times New Roman" w:cs="Times New Roman"/>
          <w:b w:val="0"/>
          <w:bCs w:val="0"/>
          <w:color w:val="000000" w:themeColor="text1" w:themeTint="FF" w:themeShade="FF"/>
        </w:rPr>
      </w:pPr>
      <w:r w:rsidRPr="35A6F360" w:rsidR="0870ED04">
        <w:rPr>
          <w:rFonts w:ascii="Times New Roman" w:hAnsi="Times New Roman" w:eastAsia="Times New Roman" w:cs="Times New Roman"/>
          <w:b w:val="0"/>
          <w:bCs w:val="0"/>
          <w:color w:val="000000" w:themeColor="text1" w:themeTint="FF" w:themeShade="FF"/>
        </w:rPr>
        <w:t>Senator Leaser:</w:t>
      </w:r>
      <w:r w:rsidRPr="35A6F360" w:rsidR="0870ED04">
        <w:rPr>
          <w:rFonts w:ascii="Times New Roman" w:hAnsi="Times New Roman" w:eastAsia="Times New Roman" w:cs="Times New Roman"/>
          <w:b w:val="1"/>
          <w:bCs w:val="1"/>
          <w:color w:val="000000" w:themeColor="text1" w:themeTint="FF" w:themeShade="FF"/>
        </w:rPr>
        <w:t xml:space="preserve"> </w:t>
      </w:r>
      <w:r w:rsidRPr="35A6F360" w:rsidR="5B8F3AB6">
        <w:rPr>
          <w:rFonts w:ascii="Times New Roman" w:hAnsi="Times New Roman" w:eastAsia="Times New Roman" w:cs="Times New Roman"/>
          <w:b w:val="0"/>
          <w:bCs w:val="0"/>
          <w:color w:val="000000" w:themeColor="text1" w:themeTint="FF" w:themeShade="FF"/>
        </w:rPr>
        <w:t xml:space="preserve">For the Know Your Rights Ad Hoc Committee, instead of hosting an event, </w:t>
      </w:r>
      <w:r w:rsidRPr="35A6F360" w:rsidR="5B8F3AB6">
        <w:rPr>
          <w:rFonts w:ascii="Times New Roman" w:hAnsi="Times New Roman" w:eastAsia="Times New Roman" w:cs="Times New Roman"/>
          <w:b w:val="0"/>
          <w:bCs w:val="0"/>
          <w:color w:val="000000" w:themeColor="text1" w:themeTint="FF" w:themeShade="FF"/>
        </w:rPr>
        <w:t>we’ll</w:t>
      </w:r>
      <w:r w:rsidRPr="35A6F360" w:rsidR="5B8F3AB6">
        <w:rPr>
          <w:rFonts w:ascii="Times New Roman" w:hAnsi="Times New Roman" w:eastAsia="Times New Roman" w:cs="Times New Roman"/>
          <w:b w:val="0"/>
          <w:bCs w:val="0"/>
          <w:color w:val="000000" w:themeColor="text1" w:themeTint="FF" w:themeShade="FF"/>
        </w:rPr>
        <w:t xml:space="preserve"> support a Poli Sci event on May 1st about the first </w:t>
      </w:r>
      <w:r w:rsidRPr="35A6F360" w:rsidR="5B8F3AB6">
        <w:rPr>
          <w:rFonts w:ascii="Times New Roman" w:hAnsi="Times New Roman" w:eastAsia="Times New Roman" w:cs="Times New Roman"/>
          <w:b w:val="0"/>
          <w:bCs w:val="0"/>
          <w:color w:val="000000" w:themeColor="text1" w:themeTint="FF" w:themeShade="FF"/>
        </w:rPr>
        <w:t>100 days</w:t>
      </w:r>
      <w:r w:rsidRPr="35A6F360" w:rsidR="5B8F3AB6">
        <w:rPr>
          <w:rFonts w:ascii="Times New Roman" w:hAnsi="Times New Roman" w:eastAsia="Times New Roman" w:cs="Times New Roman"/>
          <w:b w:val="0"/>
          <w:bCs w:val="0"/>
          <w:color w:val="000000" w:themeColor="text1" w:themeTint="FF" w:themeShade="FF"/>
        </w:rPr>
        <w:t xml:space="preserve"> of Trump’s administration and the Tri Campus Cultural Event on the 29th. </w:t>
      </w:r>
      <w:r w:rsidRPr="35A6F360" w:rsidR="5B8F3AB6">
        <w:rPr>
          <w:rFonts w:ascii="Times New Roman" w:hAnsi="Times New Roman" w:eastAsia="Times New Roman" w:cs="Times New Roman"/>
          <w:b w:val="0"/>
          <w:bCs w:val="0"/>
          <w:color w:val="000000" w:themeColor="text1" w:themeTint="FF" w:themeShade="FF"/>
        </w:rPr>
        <w:t>We’ll</w:t>
      </w:r>
      <w:r w:rsidRPr="35A6F360" w:rsidR="5B8F3AB6">
        <w:rPr>
          <w:rFonts w:ascii="Times New Roman" w:hAnsi="Times New Roman" w:eastAsia="Times New Roman" w:cs="Times New Roman"/>
          <w:b w:val="0"/>
          <w:bCs w:val="0"/>
          <w:color w:val="000000" w:themeColor="text1" w:themeTint="FF" w:themeShade="FF"/>
        </w:rPr>
        <w:t xml:space="preserve"> also begin workshopping a petition related to the SGA and SACAB resolution and start tabling for it from April 21st to May 2nd. </w:t>
      </w:r>
      <w:r w:rsidRPr="35A6F360" w:rsidR="5B8F3AB6">
        <w:rPr>
          <w:rFonts w:ascii="Times New Roman" w:hAnsi="Times New Roman" w:eastAsia="Times New Roman" w:cs="Times New Roman"/>
          <w:b w:val="0"/>
          <w:bCs w:val="0"/>
          <w:color w:val="000000" w:themeColor="text1" w:themeTint="FF" w:themeShade="FF"/>
        </w:rPr>
        <w:t>I’m</w:t>
      </w:r>
      <w:r w:rsidRPr="35A6F360" w:rsidR="5B8F3AB6">
        <w:rPr>
          <w:rFonts w:ascii="Times New Roman" w:hAnsi="Times New Roman" w:eastAsia="Times New Roman" w:cs="Times New Roman"/>
          <w:b w:val="0"/>
          <w:bCs w:val="0"/>
          <w:color w:val="000000" w:themeColor="text1" w:themeTint="FF" w:themeShade="FF"/>
        </w:rPr>
        <w:t xml:space="preserve"> considering writing a bill to use some of our operating funds to provide eating utensils for the two dorms. Since </w:t>
      </w:r>
      <w:r w:rsidRPr="35A6F360" w:rsidR="5B8F3AB6">
        <w:rPr>
          <w:rFonts w:ascii="Times New Roman" w:hAnsi="Times New Roman" w:eastAsia="Times New Roman" w:cs="Times New Roman"/>
          <w:b w:val="0"/>
          <w:bCs w:val="0"/>
          <w:color w:val="000000" w:themeColor="text1" w:themeTint="FF" w:themeShade="FF"/>
        </w:rPr>
        <w:t>I’m</w:t>
      </w:r>
      <w:r w:rsidRPr="35A6F360" w:rsidR="5B8F3AB6">
        <w:rPr>
          <w:rFonts w:ascii="Times New Roman" w:hAnsi="Times New Roman" w:eastAsia="Times New Roman" w:cs="Times New Roman"/>
          <w:b w:val="0"/>
          <w:bCs w:val="0"/>
          <w:color w:val="000000" w:themeColor="text1" w:themeTint="FF" w:themeShade="FF"/>
        </w:rPr>
        <w:t xml:space="preserve"> not a dorm student, </w:t>
      </w:r>
      <w:r w:rsidRPr="35A6F360" w:rsidR="5B8F3AB6">
        <w:rPr>
          <w:rFonts w:ascii="Times New Roman" w:hAnsi="Times New Roman" w:eastAsia="Times New Roman" w:cs="Times New Roman"/>
          <w:b w:val="0"/>
          <w:bCs w:val="0"/>
          <w:color w:val="000000" w:themeColor="text1" w:themeTint="FF" w:themeShade="FF"/>
        </w:rPr>
        <w:t>I’d</w:t>
      </w:r>
      <w:r w:rsidRPr="35A6F360" w:rsidR="5B8F3AB6">
        <w:rPr>
          <w:rFonts w:ascii="Times New Roman" w:hAnsi="Times New Roman" w:eastAsia="Times New Roman" w:cs="Times New Roman"/>
          <w:b w:val="0"/>
          <w:bCs w:val="0"/>
          <w:color w:val="000000" w:themeColor="text1" w:themeTint="FF" w:themeShade="FF"/>
        </w:rPr>
        <w:t xml:space="preserve"> appreciate feedback from anyone who lives there on </w:t>
      </w:r>
      <w:r w:rsidRPr="35A6F360" w:rsidR="5B8F3AB6">
        <w:rPr>
          <w:rFonts w:ascii="Times New Roman" w:hAnsi="Times New Roman" w:eastAsia="Times New Roman" w:cs="Times New Roman"/>
          <w:b w:val="0"/>
          <w:bCs w:val="0"/>
          <w:color w:val="000000" w:themeColor="text1" w:themeTint="FF" w:themeShade="FF"/>
        </w:rPr>
        <w:t>what’s</w:t>
      </w:r>
      <w:r w:rsidRPr="35A6F360" w:rsidR="5B8F3AB6">
        <w:rPr>
          <w:rFonts w:ascii="Times New Roman" w:hAnsi="Times New Roman" w:eastAsia="Times New Roman" w:cs="Times New Roman"/>
          <w:b w:val="0"/>
          <w:bCs w:val="0"/>
          <w:color w:val="000000" w:themeColor="text1" w:themeTint="FF" w:themeShade="FF"/>
        </w:rPr>
        <w:t xml:space="preserve"> needed. After adjournment, </w:t>
      </w:r>
      <w:r w:rsidRPr="35A6F360" w:rsidR="5B8F3AB6">
        <w:rPr>
          <w:rFonts w:ascii="Times New Roman" w:hAnsi="Times New Roman" w:eastAsia="Times New Roman" w:cs="Times New Roman"/>
          <w:b w:val="0"/>
          <w:bCs w:val="0"/>
          <w:color w:val="000000" w:themeColor="text1" w:themeTint="FF" w:themeShade="FF"/>
        </w:rPr>
        <w:t>I’d</w:t>
      </w:r>
      <w:r w:rsidRPr="35A6F360" w:rsidR="5B8F3AB6">
        <w:rPr>
          <w:rFonts w:ascii="Times New Roman" w:hAnsi="Times New Roman" w:eastAsia="Times New Roman" w:cs="Times New Roman"/>
          <w:b w:val="0"/>
          <w:bCs w:val="0"/>
          <w:color w:val="000000" w:themeColor="text1" w:themeTint="FF" w:themeShade="FF"/>
        </w:rPr>
        <w:t xml:space="preserve"> like to workshop this further.</w:t>
      </w:r>
    </w:p>
    <w:p w:rsidR="7038198F" w:rsidP="746A6F6A" w:rsidRDefault="7038198F" w14:paraId="577BED3C" w14:textId="16A59E52">
      <w:pPr>
        <w:pStyle w:val="ListParagraph"/>
        <w:numPr>
          <w:ilvl w:val="0"/>
          <w:numId w:val="5"/>
        </w:numPr>
        <w:spacing w:beforeAutospacing="on" w:afterAutospacing="on" w:line="360" w:lineRule="auto"/>
        <w:rPr>
          <w:rFonts w:ascii="Times New Roman" w:hAnsi="Times New Roman" w:eastAsia="Times New Roman" w:cs="Times New Roman"/>
          <w:b w:val="0"/>
          <w:bCs w:val="0"/>
          <w:color w:val="000000" w:themeColor="text1" w:themeTint="FF" w:themeShade="FF"/>
        </w:rPr>
      </w:pPr>
      <w:r w:rsidRPr="35A6F360" w:rsidR="7038198F">
        <w:rPr>
          <w:rFonts w:ascii="Times New Roman" w:hAnsi="Times New Roman" w:eastAsia="Times New Roman" w:cs="Times New Roman"/>
          <w:b w:val="0"/>
          <w:bCs w:val="0"/>
          <w:color w:val="000000" w:themeColor="text1" w:themeTint="FF" w:themeShade="FF"/>
        </w:rPr>
        <w:t xml:space="preserve">Representative </w:t>
      </w:r>
      <w:r w:rsidRPr="35A6F360" w:rsidR="59914FFB">
        <w:rPr>
          <w:rFonts w:ascii="Times New Roman" w:hAnsi="Times New Roman" w:eastAsia="Times New Roman" w:cs="Times New Roman"/>
          <w:b w:val="0"/>
          <w:bCs w:val="0"/>
          <w:color w:val="000000" w:themeColor="text1" w:themeTint="FF" w:themeShade="FF"/>
        </w:rPr>
        <w:t xml:space="preserve">Valdez: </w:t>
      </w:r>
      <w:r w:rsidRPr="35A6F360" w:rsidR="59914FFB">
        <w:rPr>
          <w:rFonts w:ascii="Times New Roman" w:hAnsi="Times New Roman" w:eastAsia="Times New Roman" w:cs="Times New Roman"/>
          <w:b w:val="0"/>
          <w:bCs w:val="0"/>
          <w:color w:val="000000" w:themeColor="text1" w:themeTint="FF" w:themeShade="FF"/>
        </w:rPr>
        <w:t>I’m</w:t>
      </w:r>
      <w:r w:rsidRPr="35A6F360" w:rsidR="59914FFB">
        <w:rPr>
          <w:rFonts w:ascii="Times New Roman" w:hAnsi="Times New Roman" w:eastAsia="Times New Roman" w:cs="Times New Roman"/>
          <w:b w:val="0"/>
          <w:bCs w:val="0"/>
          <w:color w:val="000000" w:themeColor="text1" w:themeTint="FF" w:themeShade="FF"/>
        </w:rPr>
        <w:t xml:space="preserve"> serving as the graduate rep for the Vice Chancellor of Strategic Enrollment and Student Success. </w:t>
      </w:r>
      <w:r w:rsidRPr="35A6F360" w:rsidR="59914FFB">
        <w:rPr>
          <w:rFonts w:ascii="Times New Roman" w:hAnsi="Times New Roman" w:eastAsia="Times New Roman" w:cs="Times New Roman"/>
          <w:b w:val="0"/>
          <w:bCs w:val="0"/>
          <w:color w:val="000000" w:themeColor="text1" w:themeTint="FF" w:themeShade="FF"/>
        </w:rPr>
        <w:t>We’ll</w:t>
      </w:r>
      <w:r w:rsidRPr="35A6F360" w:rsidR="59914FFB">
        <w:rPr>
          <w:rFonts w:ascii="Times New Roman" w:hAnsi="Times New Roman" w:eastAsia="Times New Roman" w:cs="Times New Roman"/>
          <w:b w:val="0"/>
          <w:bCs w:val="0"/>
          <w:color w:val="000000" w:themeColor="text1" w:themeTint="FF" w:themeShade="FF"/>
        </w:rPr>
        <w:t xml:space="preserve"> be bringing in four more candidates over the next couple of weeks. There will be student breakfasts on Monday and Wednesday next week and the week after, feel free to come meet them and ask questions.</w:t>
      </w:r>
    </w:p>
    <w:p w:rsidRPr="0048736A" w:rsidR="00D65AEB" w:rsidP="746A6F6A" w:rsidRDefault="5A4C66A1" w14:paraId="2C078E63" w14:textId="336EA961">
      <w:pPr>
        <w:pStyle w:val="ListParagraph"/>
        <w:numPr>
          <w:ilvl w:val="0"/>
          <w:numId w:val="1"/>
        </w:numPr>
        <w:spacing w:beforeAutospacing="on" w:afterAutospacing="on" w:line="360" w:lineRule="auto"/>
        <w:rPr>
          <w:rFonts w:ascii="Times New Roman" w:hAnsi="Times New Roman" w:eastAsia="Times New Roman" w:cs="Times New Roman"/>
          <w:b w:val="0"/>
          <w:bCs w:val="0"/>
          <w:color w:val="000000" w:themeColor="text1"/>
        </w:rPr>
      </w:pPr>
      <w:r w:rsidRPr="35A6F360" w:rsidR="5A4C66A1">
        <w:rPr>
          <w:rFonts w:ascii="Times New Roman" w:hAnsi="Times New Roman" w:eastAsia="Times New Roman" w:cs="Times New Roman"/>
          <w:b w:val="1"/>
          <w:bCs w:val="1"/>
          <w:color w:val="000000" w:themeColor="text1" w:themeTint="FF" w:themeShade="FF"/>
        </w:rPr>
        <w:t>Adjourn:</w:t>
      </w:r>
      <w:r w:rsidRPr="35A6F360" w:rsidR="2F19E843">
        <w:rPr>
          <w:rFonts w:ascii="Times New Roman" w:hAnsi="Times New Roman" w:eastAsia="Times New Roman" w:cs="Times New Roman"/>
          <w:b w:val="1"/>
          <w:bCs w:val="1"/>
          <w:color w:val="000000" w:themeColor="text1" w:themeTint="FF" w:themeShade="FF"/>
        </w:rPr>
        <w:t xml:space="preserve"> </w:t>
      </w:r>
      <w:r w:rsidRPr="35A6F360" w:rsidR="4276F77E">
        <w:rPr>
          <w:rFonts w:ascii="Times New Roman" w:hAnsi="Times New Roman" w:eastAsia="Times New Roman" w:cs="Times New Roman"/>
          <w:b w:val="0"/>
          <w:bCs w:val="0"/>
          <w:color w:val="000000" w:themeColor="text1" w:themeTint="FF" w:themeShade="FF"/>
        </w:rPr>
        <w:t>Motion to adjourn by Director T</w:t>
      </w:r>
      <w:r w:rsidRPr="35A6F360" w:rsidR="2F19E843">
        <w:rPr>
          <w:rFonts w:ascii="Times New Roman" w:hAnsi="Times New Roman" w:eastAsia="Times New Roman" w:cs="Times New Roman"/>
          <w:b w:val="0"/>
          <w:bCs w:val="0"/>
          <w:color w:val="000000" w:themeColor="text1" w:themeTint="FF" w:themeShade="FF"/>
        </w:rPr>
        <w:t>homason</w:t>
      </w:r>
      <w:r w:rsidRPr="35A6F360" w:rsidR="2F19E843">
        <w:rPr>
          <w:rFonts w:ascii="Times New Roman" w:hAnsi="Times New Roman" w:eastAsia="Times New Roman" w:cs="Times New Roman"/>
          <w:b w:val="0"/>
          <w:bCs w:val="0"/>
          <w:color w:val="000000" w:themeColor="text1" w:themeTint="FF" w:themeShade="FF"/>
        </w:rPr>
        <w:t xml:space="preserve">, </w:t>
      </w:r>
      <w:r w:rsidRPr="35A6F360" w:rsidR="1C515346">
        <w:rPr>
          <w:rFonts w:ascii="Times New Roman" w:hAnsi="Times New Roman" w:eastAsia="Times New Roman" w:cs="Times New Roman"/>
          <w:b w:val="0"/>
          <w:bCs w:val="0"/>
          <w:color w:val="000000" w:themeColor="text1" w:themeTint="FF" w:themeShade="FF"/>
        </w:rPr>
        <w:t>Seconded by Senator H</w:t>
      </w:r>
      <w:r w:rsidRPr="35A6F360" w:rsidR="2F19E843">
        <w:rPr>
          <w:rFonts w:ascii="Times New Roman" w:hAnsi="Times New Roman" w:eastAsia="Times New Roman" w:cs="Times New Roman"/>
          <w:b w:val="0"/>
          <w:bCs w:val="0"/>
          <w:color w:val="000000" w:themeColor="text1" w:themeTint="FF" w:themeShade="FF"/>
        </w:rPr>
        <w:t>alember</w:t>
      </w:r>
    </w:p>
    <w:p w:rsidR="678A0CED" w:rsidP="35A6F360" w:rsidRDefault="678A0CED" w14:paraId="630B77D2" w14:textId="10C58901">
      <w:pPr>
        <w:pStyle w:val="ListParagraph"/>
        <w:numPr>
          <w:ilvl w:val="0"/>
          <w:numId w:val="8"/>
        </w:numPr>
        <w:spacing w:beforeAutospacing="on" w:afterAutospacing="on" w:line="360" w:lineRule="auto"/>
        <w:rPr>
          <w:rFonts w:ascii="Times New Roman" w:hAnsi="Times New Roman" w:eastAsia="Times New Roman" w:cs="Times New Roman"/>
          <w:b w:val="0"/>
          <w:bCs w:val="0"/>
          <w:color w:val="000000" w:themeColor="text1" w:themeTint="FF" w:themeShade="FF"/>
        </w:rPr>
      </w:pPr>
      <w:r w:rsidRPr="35A6F360" w:rsidR="678A0CED">
        <w:rPr>
          <w:rFonts w:ascii="Times New Roman" w:hAnsi="Times New Roman" w:eastAsia="Times New Roman" w:cs="Times New Roman"/>
          <w:b w:val="0"/>
          <w:bCs w:val="0"/>
          <w:color w:val="000000" w:themeColor="text1" w:themeTint="FF" w:themeShade="FF"/>
        </w:rPr>
        <w:t>Adjourned at 1:34 pm</w:t>
      </w:r>
    </w:p>
    <w:sectPr w:rsidRPr="0048736A" w:rsidR="00D65AE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int2:observations>
    <int2:bookmark int2:bookmarkName="_Int_PKf99xSp" int2:invalidationBookmarkName="" int2:hashCode="6spU1pCCb9pPJ2" int2:id="uIqnCRcr">
      <int2:state int2:type="AugLoop_Text_Critique" int2:value="Rejected"/>
    </int2:bookmark>
    <int2:bookmark int2:bookmarkName="_Int_qNKrYmIK" int2:invalidationBookmarkName="" int2:hashCode="IcANX+TFa/fOBi" int2:id="dY03ijUi">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514ac72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
    <w:nsid w:val="6243572d"/>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Aptos" w:hAnsi="Aptos"/>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3600" w:hanging="360"/>
      </w:pPr>
      <w:rPr>
        <w:rFonts w:hint="default" w:ascii="Wingdings" w:hAnsi="Wingdings"/>
      </w:rPr>
    </w:lvl>
    <w:lvl xmlns:w="http://schemas.openxmlformats.org/wordprocessingml/2006/main" w:ilvl="3">
      <w:start w:val="1"/>
      <w:numFmt w:val="bullet"/>
      <w:lvlText w:val=""/>
      <w:lvlJc w:val="left"/>
      <w:pPr>
        <w:ind w:left="4320" w:hanging="360"/>
      </w:pPr>
      <w:rPr>
        <w:rFonts w:hint="default" w:ascii="Symbol" w:hAnsi="Symbol"/>
      </w:rPr>
    </w:lvl>
    <w:lvl xmlns:w="http://schemas.openxmlformats.org/wordprocessingml/2006/main" w:ilvl="4">
      <w:start w:val="1"/>
      <w:numFmt w:val="bullet"/>
      <w:lvlText w:val="o"/>
      <w:lvlJc w:val="left"/>
      <w:pPr>
        <w:ind w:left="5040" w:hanging="360"/>
      </w:pPr>
      <w:rPr>
        <w:rFonts w:hint="default" w:ascii="Courier New" w:hAnsi="Courier New"/>
      </w:rPr>
    </w:lvl>
    <w:lvl xmlns:w="http://schemas.openxmlformats.org/wordprocessingml/2006/main" w:ilvl="5">
      <w:start w:val="1"/>
      <w:numFmt w:val="bullet"/>
      <w:lvlText w:val=""/>
      <w:lvlJc w:val="left"/>
      <w:pPr>
        <w:ind w:left="5760" w:hanging="360"/>
      </w:pPr>
      <w:rPr>
        <w:rFonts w:hint="default" w:ascii="Wingdings" w:hAnsi="Wingdings"/>
      </w:rPr>
    </w:lvl>
    <w:lvl xmlns:w="http://schemas.openxmlformats.org/wordprocessingml/2006/main" w:ilvl="6">
      <w:start w:val="1"/>
      <w:numFmt w:val="bullet"/>
      <w:lvlText w:val=""/>
      <w:lvlJc w:val="left"/>
      <w:pPr>
        <w:ind w:left="6480" w:hanging="360"/>
      </w:pPr>
      <w:rPr>
        <w:rFonts w:hint="default" w:ascii="Symbol" w:hAnsi="Symbol"/>
      </w:rPr>
    </w:lvl>
    <w:lvl xmlns:w="http://schemas.openxmlformats.org/wordprocessingml/2006/main" w:ilvl="7">
      <w:start w:val="1"/>
      <w:numFmt w:val="bullet"/>
      <w:lvlText w:val="o"/>
      <w:lvlJc w:val="left"/>
      <w:pPr>
        <w:ind w:left="7200" w:hanging="360"/>
      </w:pPr>
      <w:rPr>
        <w:rFonts w:hint="default" w:ascii="Courier New" w:hAnsi="Courier New"/>
      </w:rPr>
    </w:lvl>
    <w:lvl xmlns:w="http://schemas.openxmlformats.org/wordprocessingml/2006/main" w:ilvl="8">
      <w:start w:val="1"/>
      <w:numFmt w:val="bullet"/>
      <w:lvlText w:val=""/>
      <w:lvlJc w:val="left"/>
      <w:pPr>
        <w:ind w:left="7920" w:hanging="360"/>
      </w:pPr>
      <w:rPr>
        <w:rFonts w:hint="default" w:ascii="Wingdings" w:hAnsi="Wingdings"/>
      </w:rPr>
    </w:lvl>
  </w:abstractNum>
  <w:abstractNum xmlns:w="http://schemas.openxmlformats.org/wordprocessingml/2006/main" w:abstractNumId="5">
    <w:nsid w:val="40eaa01b"/>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4">
    <w:nsid w:val="12faa3d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nsid w:val="728e8425"/>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2">
    <w:nsid w:val="2a3cdce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w:abstractNumId="0" w15:restartNumberingAfterBreak="0">
    <w:nsid w:val="1E82D1BC"/>
    <w:multiLevelType w:val="hybridMultilevel"/>
    <w:tmpl w:val="FFFFFFFF"/>
    <w:lvl w:ilvl="0" w:tplc="9BBC1454">
      <w:start w:val="1"/>
      <w:numFmt w:val="upperRoman"/>
      <w:lvlText w:val="%1."/>
      <w:lvlJc w:val="right"/>
      <w:pPr>
        <w:ind w:left="720" w:hanging="360"/>
      </w:pPr>
    </w:lvl>
    <w:lvl w:ilvl="1" w:tplc="303843D8">
      <w:start w:val="1"/>
      <w:numFmt w:val="lowerLetter"/>
      <w:lvlText w:val="%2."/>
      <w:lvlJc w:val="left"/>
      <w:pPr>
        <w:ind w:left="1440" w:hanging="360"/>
      </w:pPr>
    </w:lvl>
    <w:lvl w:ilvl="2" w:tplc="3230DF24">
      <w:start w:val="1"/>
      <w:numFmt w:val="lowerRoman"/>
      <w:lvlText w:val="%3."/>
      <w:lvlJc w:val="right"/>
      <w:pPr>
        <w:ind w:left="2160" w:hanging="180"/>
      </w:pPr>
    </w:lvl>
    <w:lvl w:ilvl="3" w:tplc="18942922">
      <w:start w:val="1"/>
      <w:numFmt w:val="decimal"/>
      <w:lvlText w:val="%4."/>
      <w:lvlJc w:val="left"/>
      <w:pPr>
        <w:ind w:left="2880" w:hanging="360"/>
      </w:pPr>
    </w:lvl>
    <w:lvl w:ilvl="4" w:tplc="7832787A">
      <w:start w:val="1"/>
      <w:numFmt w:val="lowerLetter"/>
      <w:lvlText w:val="%5."/>
      <w:lvlJc w:val="left"/>
      <w:pPr>
        <w:ind w:left="3600" w:hanging="360"/>
      </w:pPr>
    </w:lvl>
    <w:lvl w:ilvl="5" w:tplc="8676C782">
      <w:start w:val="1"/>
      <w:numFmt w:val="lowerRoman"/>
      <w:lvlText w:val="%6."/>
      <w:lvlJc w:val="right"/>
      <w:pPr>
        <w:ind w:left="4320" w:hanging="180"/>
      </w:pPr>
    </w:lvl>
    <w:lvl w:ilvl="6" w:tplc="73C61128">
      <w:start w:val="1"/>
      <w:numFmt w:val="decimal"/>
      <w:lvlText w:val="%7."/>
      <w:lvlJc w:val="left"/>
      <w:pPr>
        <w:ind w:left="5040" w:hanging="360"/>
      </w:pPr>
    </w:lvl>
    <w:lvl w:ilvl="7" w:tplc="A6E8BA9A">
      <w:start w:val="1"/>
      <w:numFmt w:val="lowerLetter"/>
      <w:lvlText w:val="%8."/>
      <w:lvlJc w:val="left"/>
      <w:pPr>
        <w:ind w:left="5760" w:hanging="360"/>
      </w:pPr>
    </w:lvl>
    <w:lvl w:ilvl="8" w:tplc="16F636C0">
      <w:start w:val="1"/>
      <w:numFmt w:val="lowerRoman"/>
      <w:lvlText w:val="%9."/>
      <w:lvlJc w:val="right"/>
      <w:pPr>
        <w:ind w:left="6480" w:hanging="180"/>
      </w:pPr>
    </w:lvl>
  </w:abstractNum>
  <w:abstractNum w:abstractNumId="1" w15:restartNumberingAfterBreak="0">
    <w:nsid w:val="3F1407A5"/>
    <w:multiLevelType w:val="hybridMultilevel"/>
    <w:tmpl w:val="FFFFFFFF"/>
    <w:lvl w:ilvl="0" w:tplc="AED0FE58">
      <w:start w:val="1"/>
      <w:numFmt w:val="bullet"/>
      <w:lvlText w:val="-"/>
      <w:lvlJc w:val="left"/>
      <w:pPr>
        <w:ind w:left="720" w:hanging="360"/>
      </w:pPr>
      <w:rPr>
        <w:rFonts w:hint="default" w:ascii="Aptos" w:hAnsi="Aptos"/>
      </w:rPr>
    </w:lvl>
    <w:lvl w:ilvl="1" w:tplc="1A34900E">
      <w:start w:val="1"/>
      <w:numFmt w:val="bullet"/>
      <w:lvlText w:val="o"/>
      <w:lvlJc w:val="left"/>
      <w:pPr>
        <w:ind w:left="1440" w:hanging="360"/>
      </w:pPr>
      <w:rPr>
        <w:rFonts w:hint="default" w:ascii="Courier New" w:hAnsi="Courier New"/>
      </w:rPr>
    </w:lvl>
    <w:lvl w:ilvl="2" w:tplc="FD704AC0">
      <w:start w:val="1"/>
      <w:numFmt w:val="bullet"/>
      <w:lvlText w:val=""/>
      <w:lvlJc w:val="left"/>
      <w:pPr>
        <w:ind w:left="2160" w:hanging="360"/>
      </w:pPr>
      <w:rPr>
        <w:rFonts w:hint="default" w:ascii="Wingdings" w:hAnsi="Wingdings"/>
      </w:rPr>
    </w:lvl>
    <w:lvl w:ilvl="3" w:tplc="328EE322">
      <w:start w:val="1"/>
      <w:numFmt w:val="bullet"/>
      <w:lvlText w:val=""/>
      <w:lvlJc w:val="left"/>
      <w:pPr>
        <w:ind w:left="2880" w:hanging="360"/>
      </w:pPr>
      <w:rPr>
        <w:rFonts w:hint="default" w:ascii="Symbol" w:hAnsi="Symbol"/>
      </w:rPr>
    </w:lvl>
    <w:lvl w:ilvl="4" w:tplc="4E56AD7E">
      <w:start w:val="1"/>
      <w:numFmt w:val="bullet"/>
      <w:lvlText w:val="o"/>
      <w:lvlJc w:val="left"/>
      <w:pPr>
        <w:ind w:left="3600" w:hanging="360"/>
      </w:pPr>
      <w:rPr>
        <w:rFonts w:hint="default" w:ascii="Courier New" w:hAnsi="Courier New"/>
      </w:rPr>
    </w:lvl>
    <w:lvl w:ilvl="5" w:tplc="67DE171A">
      <w:start w:val="1"/>
      <w:numFmt w:val="bullet"/>
      <w:lvlText w:val=""/>
      <w:lvlJc w:val="left"/>
      <w:pPr>
        <w:ind w:left="4320" w:hanging="360"/>
      </w:pPr>
      <w:rPr>
        <w:rFonts w:hint="default" w:ascii="Wingdings" w:hAnsi="Wingdings"/>
      </w:rPr>
    </w:lvl>
    <w:lvl w:ilvl="6" w:tplc="9C5C16E8">
      <w:start w:val="1"/>
      <w:numFmt w:val="bullet"/>
      <w:lvlText w:val=""/>
      <w:lvlJc w:val="left"/>
      <w:pPr>
        <w:ind w:left="5040" w:hanging="360"/>
      </w:pPr>
      <w:rPr>
        <w:rFonts w:hint="default" w:ascii="Symbol" w:hAnsi="Symbol"/>
      </w:rPr>
    </w:lvl>
    <w:lvl w:ilvl="7" w:tplc="324AC40C">
      <w:start w:val="1"/>
      <w:numFmt w:val="bullet"/>
      <w:lvlText w:val="o"/>
      <w:lvlJc w:val="left"/>
      <w:pPr>
        <w:ind w:left="5760" w:hanging="360"/>
      </w:pPr>
      <w:rPr>
        <w:rFonts w:hint="default" w:ascii="Courier New" w:hAnsi="Courier New"/>
      </w:rPr>
    </w:lvl>
    <w:lvl w:ilvl="8" w:tplc="7D92D054">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5">
    <w:abstractNumId w:val="4"/>
  </w:num>
  <w:num w:numId="4">
    <w:abstractNumId w:val="3"/>
  </w:num>
  <w:num w:numId="3">
    <w:abstractNumId w:val="2"/>
  </w:num>
  <w:num w:numId="1" w16cid:durableId="1128431131">
    <w:abstractNumId w:val="0"/>
  </w:num>
  <w:num w:numId="2" w16cid:durableId="1315256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2CB4BB"/>
    <w:rsid w:val="000A73B1"/>
    <w:rsid w:val="000A99A8"/>
    <w:rsid w:val="00222C7C"/>
    <w:rsid w:val="00352BFE"/>
    <w:rsid w:val="00447EF8"/>
    <w:rsid w:val="0048736A"/>
    <w:rsid w:val="004E607A"/>
    <w:rsid w:val="00572C14"/>
    <w:rsid w:val="00621A0B"/>
    <w:rsid w:val="00772FA6"/>
    <w:rsid w:val="0078B92E"/>
    <w:rsid w:val="009525B6"/>
    <w:rsid w:val="00976D09"/>
    <w:rsid w:val="009B43CE"/>
    <w:rsid w:val="00BB1C8D"/>
    <w:rsid w:val="00C00638"/>
    <w:rsid w:val="00C2807C"/>
    <w:rsid w:val="00C55360"/>
    <w:rsid w:val="00D65AEB"/>
    <w:rsid w:val="00F278F8"/>
    <w:rsid w:val="00F538EC"/>
    <w:rsid w:val="00FD2FA0"/>
    <w:rsid w:val="013B60BB"/>
    <w:rsid w:val="0152C1B6"/>
    <w:rsid w:val="01722650"/>
    <w:rsid w:val="026F4308"/>
    <w:rsid w:val="03124212"/>
    <w:rsid w:val="034288BA"/>
    <w:rsid w:val="042D7B3B"/>
    <w:rsid w:val="04399D83"/>
    <w:rsid w:val="0496736F"/>
    <w:rsid w:val="04AB524D"/>
    <w:rsid w:val="0524198C"/>
    <w:rsid w:val="053142ED"/>
    <w:rsid w:val="05AD6368"/>
    <w:rsid w:val="0637DEFD"/>
    <w:rsid w:val="06A14EB4"/>
    <w:rsid w:val="06CC64E3"/>
    <w:rsid w:val="06DEAB3F"/>
    <w:rsid w:val="06F4943A"/>
    <w:rsid w:val="07BC8A19"/>
    <w:rsid w:val="07FD5680"/>
    <w:rsid w:val="0802FD9E"/>
    <w:rsid w:val="084EB4BA"/>
    <w:rsid w:val="0851884B"/>
    <w:rsid w:val="0870ED04"/>
    <w:rsid w:val="0872DD0E"/>
    <w:rsid w:val="08874405"/>
    <w:rsid w:val="08BBCCEF"/>
    <w:rsid w:val="08FCD71F"/>
    <w:rsid w:val="093CA369"/>
    <w:rsid w:val="09DE2F25"/>
    <w:rsid w:val="0A63CF82"/>
    <w:rsid w:val="0AC3557D"/>
    <w:rsid w:val="0B329D77"/>
    <w:rsid w:val="0B4A352A"/>
    <w:rsid w:val="0BD0226D"/>
    <w:rsid w:val="0BD264EB"/>
    <w:rsid w:val="0BEA9B3F"/>
    <w:rsid w:val="0C08C155"/>
    <w:rsid w:val="0C615C78"/>
    <w:rsid w:val="0CAE92CA"/>
    <w:rsid w:val="0CBCE836"/>
    <w:rsid w:val="0CEDB362"/>
    <w:rsid w:val="0DECBE91"/>
    <w:rsid w:val="0E06F45F"/>
    <w:rsid w:val="0E468414"/>
    <w:rsid w:val="0EC0EBDE"/>
    <w:rsid w:val="0ED9DF44"/>
    <w:rsid w:val="10592089"/>
    <w:rsid w:val="11AFDC69"/>
    <w:rsid w:val="11EA4FCF"/>
    <w:rsid w:val="11F11BAA"/>
    <w:rsid w:val="13480396"/>
    <w:rsid w:val="138B26D9"/>
    <w:rsid w:val="13A55BD2"/>
    <w:rsid w:val="13AB367A"/>
    <w:rsid w:val="14094F72"/>
    <w:rsid w:val="14193FF9"/>
    <w:rsid w:val="144AB318"/>
    <w:rsid w:val="14CEEA6E"/>
    <w:rsid w:val="15094544"/>
    <w:rsid w:val="15A14161"/>
    <w:rsid w:val="16ECC80B"/>
    <w:rsid w:val="1812A66C"/>
    <w:rsid w:val="182715C6"/>
    <w:rsid w:val="1832D7D2"/>
    <w:rsid w:val="18630533"/>
    <w:rsid w:val="19011CB1"/>
    <w:rsid w:val="19686487"/>
    <w:rsid w:val="1A2C4885"/>
    <w:rsid w:val="1AA3626C"/>
    <w:rsid w:val="1ACFBCFE"/>
    <w:rsid w:val="1B043150"/>
    <w:rsid w:val="1B05C90A"/>
    <w:rsid w:val="1B091C6A"/>
    <w:rsid w:val="1C44E7B3"/>
    <w:rsid w:val="1C515346"/>
    <w:rsid w:val="1D578952"/>
    <w:rsid w:val="1D6A844F"/>
    <w:rsid w:val="1D83C2D6"/>
    <w:rsid w:val="1D93865B"/>
    <w:rsid w:val="1DBF1A5C"/>
    <w:rsid w:val="1E10F3EA"/>
    <w:rsid w:val="1E4CB1D1"/>
    <w:rsid w:val="1E89D0E6"/>
    <w:rsid w:val="1EA1DBA1"/>
    <w:rsid w:val="1EBF6AAA"/>
    <w:rsid w:val="1F1A6119"/>
    <w:rsid w:val="1F3EDC2F"/>
    <w:rsid w:val="1F843FAC"/>
    <w:rsid w:val="1F88BD91"/>
    <w:rsid w:val="1FB8C84C"/>
    <w:rsid w:val="201970A9"/>
    <w:rsid w:val="206A875C"/>
    <w:rsid w:val="20B9CF5E"/>
    <w:rsid w:val="20D51BC2"/>
    <w:rsid w:val="21A5C87A"/>
    <w:rsid w:val="222DDFD9"/>
    <w:rsid w:val="224FCC59"/>
    <w:rsid w:val="2289DC81"/>
    <w:rsid w:val="22FD36C9"/>
    <w:rsid w:val="22FED560"/>
    <w:rsid w:val="23401C6F"/>
    <w:rsid w:val="2363E43C"/>
    <w:rsid w:val="238095AC"/>
    <w:rsid w:val="238BFFD0"/>
    <w:rsid w:val="24094BD7"/>
    <w:rsid w:val="24D811E6"/>
    <w:rsid w:val="24FC0234"/>
    <w:rsid w:val="250FDB89"/>
    <w:rsid w:val="2541E68E"/>
    <w:rsid w:val="25764A7E"/>
    <w:rsid w:val="2588717D"/>
    <w:rsid w:val="2593505A"/>
    <w:rsid w:val="25FA2280"/>
    <w:rsid w:val="26120CDA"/>
    <w:rsid w:val="26495CB8"/>
    <w:rsid w:val="27440748"/>
    <w:rsid w:val="279E0698"/>
    <w:rsid w:val="27A38BC3"/>
    <w:rsid w:val="28102CE0"/>
    <w:rsid w:val="283CE746"/>
    <w:rsid w:val="2843892B"/>
    <w:rsid w:val="29050D33"/>
    <w:rsid w:val="29BA133C"/>
    <w:rsid w:val="29DAC6C4"/>
    <w:rsid w:val="2A184CE3"/>
    <w:rsid w:val="2A2CB4BB"/>
    <w:rsid w:val="2A5CFE09"/>
    <w:rsid w:val="2AAE1D32"/>
    <w:rsid w:val="2B84D8EC"/>
    <w:rsid w:val="2BCA6B9F"/>
    <w:rsid w:val="2BFD9882"/>
    <w:rsid w:val="2C4BA52F"/>
    <w:rsid w:val="2C514767"/>
    <w:rsid w:val="2C6106B2"/>
    <w:rsid w:val="2C64F308"/>
    <w:rsid w:val="2CA6EAC3"/>
    <w:rsid w:val="2CC3B6A0"/>
    <w:rsid w:val="2CD39154"/>
    <w:rsid w:val="2CFA2C53"/>
    <w:rsid w:val="2D0D5356"/>
    <w:rsid w:val="2D7DC836"/>
    <w:rsid w:val="2DDAFF5F"/>
    <w:rsid w:val="2E2AFC72"/>
    <w:rsid w:val="2E7306C3"/>
    <w:rsid w:val="2F05978F"/>
    <w:rsid w:val="2F19E843"/>
    <w:rsid w:val="2FF38387"/>
    <w:rsid w:val="303116FE"/>
    <w:rsid w:val="3031D1AF"/>
    <w:rsid w:val="304E5204"/>
    <w:rsid w:val="30560FA7"/>
    <w:rsid w:val="306EE68C"/>
    <w:rsid w:val="30A3AAFC"/>
    <w:rsid w:val="30CD69C3"/>
    <w:rsid w:val="30DBFF9F"/>
    <w:rsid w:val="3131A5BE"/>
    <w:rsid w:val="3152EF89"/>
    <w:rsid w:val="3170B6FD"/>
    <w:rsid w:val="3190E791"/>
    <w:rsid w:val="31B5C444"/>
    <w:rsid w:val="31E422F9"/>
    <w:rsid w:val="321AEA5D"/>
    <w:rsid w:val="32274829"/>
    <w:rsid w:val="33403EF2"/>
    <w:rsid w:val="334B7E67"/>
    <w:rsid w:val="33725FA8"/>
    <w:rsid w:val="3454252E"/>
    <w:rsid w:val="34BBB09B"/>
    <w:rsid w:val="3509787A"/>
    <w:rsid w:val="35A6F360"/>
    <w:rsid w:val="360A1C11"/>
    <w:rsid w:val="36D58667"/>
    <w:rsid w:val="37107B66"/>
    <w:rsid w:val="375BFD31"/>
    <w:rsid w:val="3768FFE2"/>
    <w:rsid w:val="37A2D604"/>
    <w:rsid w:val="38A031EA"/>
    <w:rsid w:val="38C2F3B9"/>
    <w:rsid w:val="38E0D1B4"/>
    <w:rsid w:val="39560313"/>
    <w:rsid w:val="398DB19F"/>
    <w:rsid w:val="39D51F1F"/>
    <w:rsid w:val="3A050129"/>
    <w:rsid w:val="3A695183"/>
    <w:rsid w:val="3ADAB63D"/>
    <w:rsid w:val="3AE862DC"/>
    <w:rsid w:val="3B4972F1"/>
    <w:rsid w:val="3BD6F4EF"/>
    <w:rsid w:val="3C5BA070"/>
    <w:rsid w:val="3C9426AF"/>
    <w:rsid w:val="3C9F34B0"/>
    <w:rsid w:val="3D77F6FD"/>
    <w:rsid w:val="3D9CA685"/>
    <w:rsid w:val="3EDCCF2E"/>
    <w:rsid w:val="3F399A4B"/>
    <w:rsid w:val="3F50FF52"/>
    <w:rsid w:val="3F725229"/>
    <w:rsid w:val="3F7DD916"/>
    <w:rsid w:val="3FA09EFE"/>
    <w:rsid w:val="3FA597F8"/>
    <w:rsid w:val="3FC4B9EA"/>
    <w:rsid w:val="3FDE571B"/>
    <w:rsid w:val="4080BFAC"/>
    <w:rsid w:val="40F0144E"/>
    <w:rsid w:val="410DA4F3"/>
    <w:rsid w:val="4110BC82"/>
    <w:rsid w:val="4152ADFD"/>
    <w:rsid w:val="41CD313C"/>
    <w:rsid w:val="42688E68"/>
    <w:rsid w:val="4276F77E"/>
    <w:rsid w:val="42A5CEDC"/>
    <w:rsid w:val="42B7894D"/>
    <w:rsid w:val="445E0BFA"/>
    <w:rsid w:val="447B1558"/>
    <w:rsid w:val="448ED8E3"/>
    <w:rsid w:val="44B58CF7"/>
    <w:rsid w:val="44BDDCA4"/>
    <w:rsid w:val="44CB6388"/>
    <w:rsid w:val="44FCACFC"/>
    <w:rsid w:val="469C719F"/>
    <w:rsid w:val="469CAF25"/>
    <w:rsid w:val="476DB38B"/>
    <w:rsid w:val="48C510DF"/>
    <w:rsid w:val="4911E26D"/>
    <w:rsid w:val="493C40C8"/>
    <w:rsid w:val="4975F3C7"/>
    <w:rsid w:val="4AB7F423"/>
    <w:rsid w:val="4AF8DD22"/>
    <w:rsid w:val="4B800C47"/>
    <w:rsid w:val="4B877163"/>
    <w:rsid w:val="4B9CADC6"/>
    <w:rsid w:val="4BDE69CB"/>
    <w:rsid w:val="4C016427"/>
    <w:rsid w:val="4C97A1FB"/>
    <w:rsid w:val="4CAF9BBC"/>
    <w:rsid w:val="4D6FD28A"/>
    <w:rsid w:val="4D896D81"/>
    <w:rsid w:val="4D8C7198"/>
    <w:rsid w:val="4D8FE465"/>
    <w:rsid w:val="4EEB37C6"/>
    <w:rsid w:val="4F5EC2AB"/>
    <w:rsid w:val="4F7DD90C"/>
    <w:rsid w:val="4FA89B10"/>
    <w:rsid w:val="50405999"/>
    <w:rsid w:val="504A6EF1"/>
    <w:rsid w:val="50527110"/>
    <w:rsid w:val="50D175AD"/>
    <w:rsid w:val="510AE68B"/>
    <w:rsid w:val="511C951D"/>
    <w:rsid w:val="51A40F0A"/>
    <w:rsid w:val="51B80152"/>
    <w:rsid w:val="51CBFE3D"/>
    <w:rsid w:val="51EAE966"/>
    <w:rsid w:val="520DEFF1"/>
    <w:rsid w:val="52FDE659"/>
    <w:rsid w:val="531BF5BE"/>
    <w:rsid w:val="534232A0"/>
    <w:rsid w:val="53B4D966"/>
    <w:rsid w:val="53C2CF77"/>
    <w:rsid w:val="53CDA099"/>
    <w:rsid w:val="53CF61C2"/>
    <w:rsid w:val="53FF0E65"/>
    <w:rsid w:val="54099FE1"/>
    <w:rsid w:val="54A53955"/>
    <w:rsid w:val="54A743D6"/>
    <w:rsid w:val="54CB912B"/>
    <w:rsid w:val="55232E47"/>
    <w:rsid w:val="558D2117"/>
    <w:rsid w:val="568FEDF3"/>
    <w:rsid w:val="569AE3D0"/>
    <w:rsid w:val="56BAA5E4"/>
    <w:rsid w:val="56DF39C1"/>
    <w:rsid w:val="57400116"/>
    <w:rsid w:val="577E216F"/>
    <w:rsid w:val="57F43A7C"/>
    <w:rsid w:val="5827731E"/>
    <w:rsid w:val="58E59065"/>
    <w:rsid w:val="59050C09"/>
    <w:rsid w:val="59545C18"/>
    <w:rsid w:val="59914FFB"/>
    <w:rsid w:val="59AC8212"/>
    <w:rsid w:val="5A4C66A1"/>
    <w:rsid w:val="5A4CD2D8"/>
    <w:rsid w:val="5A53E0D3"/>
    <w:rsid w:val="5AE9DF60"/>
    <w:rsid w:val="5B8F3AB6"/>
    <w:rsid w:val="5BEF6307"/>
    <w:rsid w:val="5C1DA1CD"/>
    <w:rsid w:val="5C204EF9"/>
    <w:rsid w:val="5C5B3694"/>
    <w:rsid w:val="5C75E9B1"/>
    <w:rsid w:val="5D4107D4"/>
    <w:rsid w:val="5D4FC7E5"/>
    <w:rsid w:val="5D5E9B63"/>
    <w:rsid w:val="5D8080D8"/>
    <w:rsid w:val="5E3CCF67"/>
    <w:rsid w:val="5EB57F19"/>
    <w:rsid w:val="5F069CA7"/>
    <w:rsid w:val="5F2E8B3C"/>
    <w:rsid w:val="5F36C2DB"/>
    <w:rsid w:val="5FC35E55"/>
    <w:rsid w:val="603E3B13"/>
    <w:rsid w:val="606D3C68"/>
    <w:rsid w:val="60B9BF5E"/>
    <w:rsid w:val="60C4F3AD"/>
    <w:rsid w:val="60D328A9"/>
    <w:rsid w:val="60DC16DC"/>
    <w:rsid w:val="611C065C"/>
    <w:rsid w:val="61A9C6B2"/>
    <w:rsid w:val="623B1D6C"/>
    <w:rsid w:val="627379F0"/>
    <w:rsid w:val="63621F78"/>
    <w:rsid w:val="63834AFA"/>
    <w:rsid w:val="638DAB9F"/>
    <w:rsid w:val="6407E061"/>
    <w:rsid w:val="64298665"/>
    <w:rsid w:val="6493D93E"/>
    <w:rsid w:val="650C09DB"/>
    <w:rsid w:val="650ED8FE"/>
    <w:rsid w:val="652A3B46"/>
    <w:rsid w:val="655721E4"/>
    <w:rsid w:val="657318EC"/>
    <w:rsid w:val="66198D6D"/>
    <w:rsid w:val="661D3B3F"/>
    <w:rsid w:val="66350602"/>
    <w:rsid w:val="663B9D5B"/>
    <w:rsid w:val="672620A4"/>
    <w:rsid w:val="678A0CED"/>
    <w:rsid w:val="67F1E8F3"/>
    <w:rsid w:val="68276E5B"/>
    <w:rsid w:val="68C95BE4"/>
    <w:rsid w:val="6963A51B"/>
    <w:rsid w:val="69D8D292"/>
    <w:rsid w:val="69F9A39E"/>
    <w:rsid w:val="6A62E416"/>
    <w:rsid w:val="6A634A30"/>
    <w:rsid w:val="6A69F9DB"/>
    <w:rsid w:val="6AF3CE8E"/>
    <w:rsid w:val="6B461448"/>
    <w:rsid w:val="6B8263C1"/>
    <w:rsid w:val="6B961C61"/>
    <w:rsid w:val="6BB48805"/>
    <w:rsid w:val="6BC63C83"/>
    <w:rsid w:val="6C7B7DDB"/>
    <w:rsid w:val="6CAF1629"/>
    <w:rsid w:val="6CBBF531"/>
    <w:rsid w:val="6CEED33A"/>
    <w:rsid w:val="6DD4871B"/>
    <w:rsid w:val="6E4D8828"/>
    <w:rsid w:val="6EBBF6ED"/>
    <w:rsid w:val="6F130CF6"/>
    <w:rsid w:val="6F597636"/>
    <w:rsid w:val="6FCC0524"/>
    <w:rsid w:val="7038198F"/>
    <w:rsid w:val="70C1710B"/>
    <w:rsid w:val="71CE9CEB"/>
    <w:rsid w:val="71ECEF17"/>
    <w:rsid w:val="72061A51"/>
    <w:rsid w:val="724FD7AE"/>
    <w:rsid w:val="72B423A9"/>
    <w:rsid w:val="72EA5A75"/>
    <w:rsid w:val="733FDB2C"/>
    <w:rsid w:val="73DD65E1"/>
    <w:rsid w:val="73DFC274"/>
    <w:rsid w:val="74168106"/>
    <w:rsid w:val="746A6F6A"/>
    <w:rsid w:val="7538BBC2"/>
    <w:rsid w:val="754CBC5A"/>
    <w:rsid w:val="75698906"/>
    <w:rsid w:val="75B8F189"/>
    <w:rsid w:val="762B586B"/>
    <w:rsid w:val="7657EF69"/>
    <w:rsid w:val="77671F48"/>
    <w:rsid w:val="77C3621B"/>
    <w:rsid w:val="782EF89F"/>
    <w:rsid w:val="78DCA269"/>
    <w:rsid w:val="790C8DC1"/>
    <w:rsid w:val="793387CD"/>
    <w:rsid w:val="793DFB13"/>
    <w:rsid w:val="7963D097"/>
    <w:rsid w:val="7984D546"/>
    <w:rsid w:val="79CECB67"/>
    <w:rsid w:val="7AC5E616"/>
    <w:rsid w:val="7B17A27B"/>
    <w:rsid w:val="7BDFDBA9"/>
    <w:rsid w:val="7DFA4F62"/>
    <w:rsid w:val="7EE05E7D"/>
    <w:rsid w:val="7F168195"/>
    <w:rsid w:val="7F2D9004"/>
    <w:rsid w:val="7F50E691"/>
    <w:rsid w:val="7F873C70"/>
    <w:rsid w:val="7FF1AF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2CB4BB"/>
  <w15:chartTrackingRefBased/>
  <w15:docId w15:val="{E5D040A0-2260-4051-BED2-36D21B2F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CAF1629"/>
    <w:pPr>
      <w:ind w:left="720"/>
      <w:contextualSpacing/>
    </w:pPr>
  </w:style>
  <w:style w:type="character" w:styleId="Hyperlink">
    <w:name w:val="Hyperlink"/>
    <w:basedOn w:val="DefaultParagraphFont"/>
    <w:uiPriority w:val="99"/>
    <w:unhideWhenUsed/>
    <w:rsid w:val="4D8FE465"/>
    <w:rPr>
      <w:color w:val="467886"/>
      <w:u w:val="single"/>
    </w:rPr>
  </w:style>
  <w:style w:type="character" w:styleId="bumpedfont15" w:customStyle="true">
    <w:uiPriority w:val="1"/>
    <w:name w:val="bumpedfont15"/>
    <w:basedOn w:val="DefaultParagraphFont"/>
    <w:rsid w:val="35A6F360"/>
    <w:rPr>
      <w:rFonts w:ascii="Aptos" w:hAnsi="Aptos" w:eastAsia="ＭＳ 明朝" w:cs="Arial" w:asciiTheme="minorAscii" w:hAnsiTheme="minorAsci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image" Target="/media/image2.png" Id="R69d088b027b64e0e" /><Relationship Type="http://schemas.microsoft.com/office/2020/10/relationships/intelligence" Target="intelligence2.xml" Id="R27a74be2bbf246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Mauro, Mitchell</dc:creator>
  <keywords/>
  <dc:description/>
  <lastModifiedBy>Zabaleta Arias, Laura</lastModifiedBy>
  <revision>23</revision>
  <dcterms:created xsi:type="dcterms:W3CDTF">2025-01-29T18:53:00.0000000Z</dcterms:created>
  <dcterms:modified xsi:type="dcterms:W3CDTF">2025-04-15T21:18:39.8759022Z</dcterms:modified>
</coreProperties>
</file>