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42AD" w14:textId="7D593D8F" w:rsidR="006019FB" w:rsidRDefault="009A6B37">
      <w:r>
        <w:rPr>
          <w:noProof/>
        </w:rPr>
        <w:drawing>
          <wp:anchor distT="0" distB="0" distL="114300" distR="114300" simplePos="0" relativeHeight="251658240" behindDoc="1" locked="0" layoutInCell="1" allowOverlap="1" wp14:anchorId="0342CC7B" wp14:editId="740CA653">
            <wp:simplePos x="0" y="0"/>
            <wp:positionH relativeFrom="column">
              <wp:posOffset>646779</wp:posOffset>
            </wp:positionH>
            <wp:positionV relativeFrom="paragraph">
              <wp:posOffset>532</wp:posOffset>
            </wp:positionV>
            <wp:extent cx="4986538" cy="917450"/>
            <wp:effectExtent l="0" t="0" r="5080" b="0"/>
            <wp:wrapTight wrapText="bothSides">
              <wp:wrapPolygon edited="0">
                <wp:start x="248" y="0"/>
                <wp:lineTo x="0" y="1795"/>
                <wp:lineTo x="0" y="13911"/>
                <wp:lineTo x="1320" y="21091"/>
                <wp:lineTo x="1403" y="21091"/>
                <wp:lineTo x="3466" y="21091"/>
                <wp:lineTo x="19394" y="20643"/>
                <wp:lineTo x="19394" y="16604"/>
                <wp:lineTo x="3961" y="14360"/>
                <wp:lineTo x="21539" y="13911"/>
                <wp:lineTo x="21539" y="5385"/>
                <wp:lineTo x="15928" y="3590"/>
                <wp:lineTo x="2641" y="0"/>
                <wp:lineTo x="248" y="0"/>
              </wp:wrapPolygon>
            </wp:wrapTight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3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19707" w14:textId="2E047DC2" w:rsidR="009A6B37" w:rsidRDefault="009A6B37"/>
    <w:p w14:paraId="740A40FD" w14:textId="04B05FA0" w:rsidR="009A6B37" w:rsidRDefault="009A6B37"/>
    <w:p w14:paraId="7D513312" w14:textId="77777777" w:rsidR="00F52490" w:rsidRPr="00F52490" w:rsidRDefault="00F52490" w:rsidP="00F52490">
      <w:pPr>
        <w:spacing w:after="0"/>
        <w:rPr>
          <w:sz w:val="10"/>
          <w:szCs w:val="10"/>
        </w:rPr>
      </w:pPr>
    </w:p>
    <w:p w14:paraId="64333734" w14:textId="7BE2138F" w:rsidR="009A6B37" w:rsidRDefault="009A6B37" w:rsidP="00F52490">
      <w:pPr>
        <w:pBdr>
          <w:bottom w:val="single" w:sz="4" w:space="1" w:color="auto"/>
        </w:pBdr>
      </w:pPr>
    </w:p>
    <w:p w14:paraId="2B154E69" w14:textId="6B6DD68D" w:rsidR="009A6B37" w:rsidRPr="00F52490" w:rsidRDefault="009A6B37">
      <w:pPr>
        <w:rPr>
          <w:sz w:val="2"/>
          <w:szCs w:val="2"/>
        </w:rPr>
      </w:pPr>
    </w:p>
    <w:p w14:paraId="6FCCD934" w14:textId="2BA0B670" w:rsidR="009A6B37" w:rsidRPr="009A6B37" w:rsidRDefault="006548A1" w:rsidP="00F52490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Spring 2026</w:t>
      </w:r>
      <w:r w:rsidR="009A6B37" w:rsidRPr="009A6B37">
        <w:rPr>
          <w:i/>
          <w:iCs/>
          <w:sz w:val="44"/>
          <w:szCs w:val="44"/>
        </w:rPr>
        <w:t xml:space="preserve"> New Member Recruitment Calendar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05"/>
        <w:gridCol w:w="2790"/>
        <w:gridCol w:w="6930"/>
      </w:tblGrid>
      <w:tr w:rsidR="009A6B37" w:rsidRPr="006D2C3B" w14:paraId="64709380" w14:textId="77777777" w:rsidTr="00C6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shd w:val="clear" w:color="auto" w:fill="CFB87C"/>
          </w:tcPr>
          <w:p w14:paraId="756715A6" w14:textId="0AEFD06A" w:rsidR="009A6B37" w:rsidRPr="006D2C3B" w:rsidRDefault="009A6B37">
            <w:pPr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Week</w:t>
            </w:r>
          </w:p>
        </w:tc>
        <w:tc>
          <w:tcPr>
            <w:tcW w:w="2790" w:type="dxa"/>
            <w:shd w:val="clear" w:color="auto" w:fill="CFB87C"/>
          </w:tcPr>
          <w:p w14:paraId="0EB67D9D" w14:textId="0E84DF0F" w:rsidR="009A6B37" w:rsidRPr="006D2C3B" w:rsidRDefault="009A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Date</w:t>
            </w:r>
            <w:r w:rsidR="002F75C1" w:rsidRPr="006D2C3B">
              <w:rPr>
                <w:sz w:val="24"/>
                <w:szCs w:val="24"/>
              </w:rPr>
              <w:t xml:space="preserve"> / Due Date</w:t>
            </w:r>
          </w:p>
        </w:tc>
        <w:tc>
          <w:tcPr>
            <w:tcW w:w="6930" w:type="dxa"/>
            <w:shd w:val="clear" w:color="auto" w:fill="CFB87C"/>
          </w:tcPr>
          <w:p w14:paraId="09FDB0B4" w14:textId="538000EE" w:rsidR="009A6B37" w:rsidRPr="006D2C3B" w:rsidRDefault="009A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2C3B">
              <w:rPr>
                <w:sz w:val="24"/>
                <w:szCs w:val="24"/>
              </w:rPr>
              <w:t>Function / Process / Notes</w:t>
            </w:r>
          </w:p>
        </w:tc>
      </w:tr>
      <w:tr w:rsidR="009A6B37" w14:paraId="0D9888D2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D7727C" w14:textId="48A40E0F" w:rsidR="009A6B37" w:rsidRDefault="009A6B37">
            <w:r>
              <w:t>0</w:t>
            </w:r>
          </w:p>
        </w:tc>
        <w:tc>
          <w:tcPr>
            <w:tcW w:w="2790" w:type="dxa"/>
          </w:tcPr>
          <w:p w14:paraId="5D4FE8D8" w14:textId="49C47400" w:rsidR="009A6B37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5</w:t>
            </w:r>
            <w:r w:rsidR="009A6B37">
              <w:t>, 202</w:t>
            </w:r>
            <w:r>
              <w:t>6</w:t>
            </w:r>
          </w:p>
        </w:tc>
        <w:tc>
          <w:tcPr>
            <w:tcW w:w="6930" w:type="dxa"/>
          </w:tcPr>
          <w:p w14:paraId="5DA49297" w14:textId="73221D8D" w:rsidR="009A6B37" w:rsidRDefault="009A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Pr="005E0C9C">
              <w:rPr>
                <w:b/>
                <w:bCs/>
                <w:i/>
                <w:iCs/>
              </w:rPr>
              <w:t>SFL</w:t>
            </w:r>
            <w:r w:rsidR="00A06E1B" w:rsidRPr="005E0C9C">
              <w:rPr>
                <w:b/>
                <w:bCs/>
                <w:i/>
                <w:iCs/>
              </w:rPr>
              <w:t xml:space="preserve"> Participant</w:t>
            </w:r>
            <w:r w:rsidRPr="005E0C9C">
              <w:rPr>
                <w:b/>
                <w:bCs/>
                <w:i/>
                <w:iCs/>
              </w:rPr>
              <w:t xml:space="preserve"> Recruitment Registration Form</w:t>
            </w:r>
            <w:r>
              <w:t xml:space="preserve"> </w:t>
            </w:r>
            <w:r w:rsidR="005E4881">
              <w:t>o</w:t>
            </w:r>
            <w:r>
              <w:t>pen</w:t>
            </w:r>
            <w:r w:rsidR="005E4881">
              <w:t>s</w:t>
            </w:r>
            <w:r>
              <w:t xml:space="preserve">.  </w:t>
            </w:r>
          </w:p>
        </w:tc>
      </w:tr>
      <w:tr w:rsidR="002F75C1" w14:paraId="762A2BB7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EEA9C1E" w14:textId="4ADBF3DB" w:rsidR="002F75C1" w:rsidRDefault="002F75C1">
            <w:r>
              <w:t>0</w:t>
            </w:r>
          </w:p>
        </w:tc>
        <w:tc>
          <w:tcPr>
            <w:tcW w:w="2790" w:type="dxa"/>
          </w:tcPr>
          <w:p w14:paraId="397421CF" w14:textId="597AC10F" w:rsidR="002F75C1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5</w:t>
            </w:r>
            <w:r w:rsidR="002F75C1">
              <w:t>, 202</w:t>
            </w:r>
            <w:r>
              <w:t>6</w:t>
            </w:r>
          </w:p>
        </w:tc>
        <w:tc>
          <w:tcPr>
            <w:tcW w:w="6930" w:type="dxa"/>
          </w:tcPr>
          <w:p w14:paraId="65A04830" w14:textId="77D3ED3C" w:rsidR="00915D67" w:rsidRDefault="002F75C1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Deadline to submit the </w:t>
            </w:r>
            <w:r w:rsidRPr="005E0C9C">
              <w:rPr>
                <w:b/>
                <w:bCs/>
                <w:i/>
                <w:iCs/>
              </w:rPr>
              <w:t>Recruitment Events Planning Form</w:t>
            </w:r>
            <w:r>
              <w:t>.</w:t>
            </w:r>
            <w:r w:rsidR="00CA669F">
              <w:t xml:space="preserve"> This form lays out your recruitment plan in totality.  </w:t>
            </w:r>
          </w:p>
          <w:p w14:paraId="54058D61" w14:textId="05822D3C" w:rsidR="00CA669F" w:rsidRDefault="00CA669F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Groups must also submit each event in </w:t>
            </w:r>
            <w:r w:rsidR="005E0C9C">
              <w:t>MyLynx</w:t>
            </w:r>
            <w:r>
              <w:t>, at least 2 weeks in advance of event.</w:t>
            </w:r>
          </w:p>
          <w:p w14:paraId="3741E63B" w14:textId="49A704DF" w:rsidR="00CA669F" w:rsidRDefault="00CA669F" w:rsidP="00B45422">
            <w:pPr>
              <w:pStyle w:val="ListParagraph"/>
              <w:numPr>
                <w:ilvl w:val="0"/>
                <w:numId w:val="3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will be available on MyLynx</w:t>
            </w:r>
            <w:r w:rsidR="005E0C9C">
              <w:t>.</w:t>
            </w:r>
          </w:p>
        </w:tc>
      </w:tr>
      <w:tr w:rsidR="009A6B37" w14:paraId="230A8751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C58B39" w14:textId="009FB1FF" w:rsidR="009A6B37" w:rsidRDefault="009A6B37">
            <w:r>
              <w:t>1</w:t>
            </w:r>
          </w:p>
        </w:tc>
        <w:tc>
          <w:tcPr>
            <w:tcW w:w="2790" w:type="dxa"/>
          </w:tcPr>
          <w:p w14:paraId="487AE69E" w14:textId="74EA7BF4" w:rsidR="009A6B37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20, 2026</w:t>
            </w:r>
          </w:p>
        </w:tc>
        <w:tc>
          <w:tcPr>
            <w:tcW w:w="6930" w:type="dxa"/>
          </w:tcPr>
          <w:p w14:paraId="2DEE1E3B" w14:textId="304E8C28" w:rsidR="009A6B37" w:rsidRDefault="009A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Day of </w:t>
            </w:r>
            <w:r w:rsidR="006548A1">
              <w:t>Spring</w:t>
            </w:r>
            <w:r>
              <w:t xml:space="preserve"> </w:t>
            </w:r>
            <w:r w:rsidR="00B6681B">
              <w:t xml:space="preserve">Semester </w:t>
            </w:r>
            <w:r>
              <w:t>Classes</w:t>
            </w:r>
          </w:p>
        </w:tc>
      </w:tr>
      <w:tr w:rsidR="009A6B37" w14:paraId="16C3C741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F5E5A5" w14:textId="6510BD50" w:rsidR="009A6B37" w:rsidRDefault="006D2C3B">
            <w:r>
              <w:t>0</w:t>
            </w:r>
            <w:r w:rsidR="009A6B37">
              <w:t>-</w:t>
            </w:r>
            <w:r w:rsidR="0088734D">
              <w:t>3</w:t>
            </w:r>
          </w:p>
        </w:tc>
        <w:tc>
          <w:tcPr>
            <w:tcW w:w="2790" w:type="dxa"/>
          </w:tcPr>
          <w:p w14:paraId="2577E620" w14:textId="25E9606F" w:rsidR="009A6B37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5</w:t>
            </w:r>
            <w:r w:rsidR="0088734D">
              <w:t xml:space="preserve"> – </w:t>
            </w:r>
            <w:r>
              <w:t>Feb 6</w:t>
            </w:r>
            <w:r w:rsidR="0088734D">
              <w:t>, 202</w:t>
            </w:r>
            <w:r>
              <w:t>6</w:t>
            </w:r>
          </w:p>
        </w:tc>
        <w:tc>
          <w:tcPr>
            <w:tcW w:w="6930" w:type="dxa"/>
          </w:tcPr>
          <w:p w14:paraId="03C424C8" w14:textId="45F34E54" w:rsidR="009A6B37" w:rsidRDefault="00887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Life Marketing of SFL Recruitment on behalf of all SFL organizations</w:t>
            </w:r>
          </w:p>
        </w:tc>
      </w:tr>
      <w:tr w:rsidR="00C65590" w14:paraId="74FEFA84" w14:textId="77777777" w:rsidTr="00C6559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23C7E6" w14:textId="4B1D8D58" w:rsidR="00C65590" w:rsidRPr="004053C5" w:rsidRDefault="00C65590" w:rsidP="00901F8A">
            <w:pPr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2790" w:type="dxa"/>
          </w:tcPr>
          <w:p w14:paraId="1AB8BDBD" w14:textId="6EC4258F" w:rsidR="00C65590" w:rsidRDefault="00397239" w:rsidP="007A3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6</w:t>
            </w:r>
            <w:r w:rsidR="00C65590">
              <w:t>, 202</w:t>
            </w:r>
            <w:r>
              <w:t>6</w:t>
            </w:r>
          </w:p>
        </w:tc>
        <w:tc>
          <w:tcPr>
            <w:tcW w:w="6930" w:type="dxa"/>
          </w:tcPr>
          <w:p w14:paraId="3C53C6D0" w14:textId="315E96C0" w:rsidR="00C65590" w:rsidRDefault="00C65590" w:rsidP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5590">
              <w:rPr>
                <w:b/>
                <w:bCs/>
                <w:i/>
                <w:iCs/>
              </w:rPr>
              <w:t xml:space="preserve">SFL Participant Recruitment Registration Form </w:t>
            </w:r>
            <w:r w:rsidRPr="00CA669F">
              <w:t xml:space="preserve">Closes </w:t>
            </w:r>
            <w:r>
              <w:t>5pm</w:t>
            </w:r>
          </w:p>
        </w:tc>
      </w:tr>
      <w:tr w:rsidR="00C65590" w14:paraId="3361C483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BFBDBC" w14:textId="27E9A686" w:rsidR="00C65590" w:rsidRDefault="00C65590">
            <w:r>
              <w:t>4</w:t>
            </w:r>
          </w:p>
        </w:tc>
        <w:tc>
          <w:tcPr>
            <w:tcW w:w="2790" w:type="dxa"/>
          </w:tcPr>
          <w:p w14:paraId="29DECD2F" w14:textId="11603168" w:rsidR="00C65590" w:rsidRDefault="0039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C65590">
              <w:t xml:space="preserve"> </w:t>
            </w:r>
            <w:r>
              <w:t>7</w:t>
            </w:r>
            <w:r w:rsidR="00C65590">
              <w:t xml:space="preserve"> – </w:t>
            </w:r>
            <w:r>
              <w:t>8</w:t>
            </w:r>
            <w:r w:rsidR="00C65590">
              <w:t>, 202</w:t>
            </w:r>
            <w:r>
              <w:t>6</w:t>
            </w:r>
          </w:p>
        </w:tc>
        <w:tc>
          <w:tcPr>
            <w:tcW w:w="6930" w:type="dxa"/>
          </w:tcPr>
          <w:p w14:paraId="63724F86" w14:textId="6332ABDE" w:rsidR="00C65590" w:rsidRPr="00CA669F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t>Student Life will check 1) full time student status, 2) minimum 2.5 cumulative GPAs</w:t>
            </w:r>
          </w:p>
        </w:tc>
      </w:tr>
      <w:tr w:rsidR="00C65590" w14:paraId="5D8E9099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BCA098" w14:textId="7BF1C953" w:rsidR="00C65590" w:rsidRDefault="00C65590">
            <w:r>
              <w:t>4</w:t>
            </w:r>
          </w:p>
        </w:tc>
        <w:tc>
          <w:tcPr>
            <w:tcW w:w="2790" w:type="dxa"/>
          </w:tcPr>
          <w:p w14:paraId="0769BA3E" w14:textId="15DBE3E0" w:rsidR="00C65590" w:rsidRDefault="0039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C65590">
              <w:t xml:space="preserve"> </w:t>
            </w:r>
            <w:r>
              <w:t>9</w:t>
            </w:r>
            <w:r w:rsidR="00C65590">
              <w:t>, 202</w:t>
            </w:r>
            <w:r>
              <w:t>6</w:t>
            </w:r>
          </w:p>
        </w:tc>
        <w:tc>
          <w:tcPr>
            <w:tcW w:w="6930" w:type="dxa"/>
          </w:tcPr>
          <w:p w14:paraId="7E1A99E3" w14:textId="230372FE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Groups will receive list of SFL recruitment eligible students by 5pm.</w:t>
            </w:r>
          </w:p>
        </w:tc>
      </w:tr>
      <w:tr w:rsidR="00C65590" w14:paraId="59066522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4E3697" w14:textId="1C9BCE3A" w:rsidR="00C65590" w:rsidRDefault="00C65590">
            <w:r>
              <w:t>4-16</w:t>
            </w:r>
          </w:p>
        </w:tc>
        <w:tc>
          <w:tcPr>
            <w:tcW w:w="2790" w:type="dxa"/>
          </w:tcPr>
          <w:p w14:paraId="7091261B" w14:textId="77C29E3A" w:rsidR="00C65590" w:rsidRDefault="00397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7</w:t>
            </w:r>
            <w:r w:rsidR="00C65590">
              <w:t xml:space="preserve"> – </w:t>
            </w:r>
            <w:r>
              <w:t>May 8</w:t>
            </w:r>
            <w:r w:rsidR="00C65590">
              <w:t>, 202</w:t>
            </w:r>
            <w:r>
              <w:t>6</w:t>
            </w:r>
          </w:p>
        </w:tc>
        <w:tc>
          <w:tcPr>
            <w:tcW w:w="6930" w:type="dxa"/>
          </w:tcPr>
          <w:p w14:paraId="605CC12A" w14:textId="77777777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Groups may conduct their recruitment process and new member education program.  </w:t>
            </w:r>
          </w:p>
          <w:p w14:paraId="616B42B2" w14:textId="77777777" w:rsidR="00C65590" w:rsidRPr="003E3AFD" w:rsidRDefault="00C65590" w:rsidP="00B45422">
            <w:pPr>
              <w:pStyle w:val="ListParagraph"/>
              <w:numPr>
                <w:ilvl w:val="0"/>
                <w:numId w:val="2"/>
              </w:numPr>
              <w:ind w:left="3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Chapters will submit the </w:t>
            </w:r>
            <w:r w:rsidRPr="005E0C9C">
              <w:rPr>
                <w:rFonts w:ascii="Calibri" w:eastAsiaTheme="minorEastAsia" w:hAnsi="Calibri" w:cs="Calibri"/>
                <w:b/>
                <w:i/>
              </w:rPr>
              <w:t>Recruitment &amp; New Member Report Form</w:t>
            </w:r>
            <w:r w:rsidRPr="003E3AFD">
              <w:rPr>
                <w:rStyle w:val="normaltextrun"/>
                <w:rFonts w:ascii="Calibri" w:eastAsiaTheme="minorEastAsia" w:hAnsi="Calibri" w:cs="Calibri"/>
                <w:bCs/>
                <w:iCs/>
                <w:color w:val="000000"/>
              </w:rPr>
              <w:t xml:space="preserve"> within 48 hours of the end of their formal recruitment program of events. This should be received prior to the beginning of your new member education program.</w:t>
            </w:r>
          </w:p>
          <w:p w14:paraId="0B6FBF31" w14:textId="197AEACF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FD">
              <w:t xml:space="preserve">Chapters will submit </w:t>
            </w:r>
            <w:r w:rsidRPr="007F0DF9">
              <w:t xml:space="preserve">the </w:t>
            </w:r>
            <w:r w:rsidRPr="005E0C9C">
              <w:rPr>
                <w:rFonts w:ascii="Calibri" w:eastAsiaTheme="minorEastAsia" w:hAnsi="Calibri" w:cs="Calibri"/>
                <w:b/>
                <w:bCs/>
              </w:rPr>
              <w:t>New Member Education/Intake Program Registration Form</w:t>
            </w:r>
            <w:r w:rsidRPr="007F0DF9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 </w:t>
            </w:r>
            <w:r w:rsidRPr="00F52490">
              <w:rPr>
                <w:rStyle w:val="normaltextrun"/>
                <w:rFonts w:ascii="Calibri" w:eastAsiaTheme="minorEastAsia" w:hAnsi="Calibri" w:cs="Calibri"/>
                <w:color w:val="000000"/>
              </w:rPr>
              <w:t>4 weeks</w:t>
            </w:r>
            <w:r w:rsidRPr="003E3AFD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 in advance of </w:t>
            </w:r>
            <w:r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start of </w:t>
            </w:r>
            <w:r w:rsidRPr="003E3AFD"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your new member </w:t>
            </w:r>
            <w:r>
              <w:rPr>
                <w:rStyle w:val="normaltextrun"/>
                <w:rFonts w:ascii="Calibri" w:eastAsiaTheme="minorEastAsia" w:hAnsi="Calibri" w:cs="Calibri"/>
                <w:color w:val="000000"/>
              </w:rPr>
              <w:t xml:space="preserve">education program. </w:t>
            </w:r>
            <w:r w:rsidRPr="003E3AFD">
              <w:t xml:space="preserve">Initiation should take place no later than the last day of classes, </w:t>
            </w:r>
            <w:r w:rsidR="006548A1">
              <w:t>May</w:t>
            </w:r>
            <w:r w:rsidRPr="003E3AFD">
              <w:t xml:space="preserve"> </w:t>
            </w:r>
            <w:r>
              <w:t>8</w:t>
            </w:r>
            <w:r w:rsidRPr="003E3AFD">
              <w:t>, 202</w:t>
            </w:r>
            <w:r w:rsidR="006548A1">
              <w:t>6</w:t>
            </w:r>
            <w:r w:rsidRPr="003E3AFD">
              <w:t>, to accommodate final exams and allow students to complete their semester academic work.</w:t>
            </w:r>
          </w:p>
        </w:tc>
      </w:tr>
      <w:tr w:rsidR="00C65590" w14:paraId="4E49856B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bottom w:val="single" w:sz="4" w:space="0" w:color="auto"/>
            </w:tcBorders>
          </w:tcPr>
          <w:p w14:paraId="01DA0A44" w14:textId="49E68FC9" w:rsidR="00C65590" w:rsidRDefault="00C65590">
            <w:r>
              <w:t>11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4C88ECC" w14:textId="7F3FE372" w:rsidR="00C65590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3, 2026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3D1AF583" w14:textId="5DC08F35" w:rsidR="00C65590" w:rsidRDefault="00C65590" w:rsidP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formal recruitment may occur after this date (COB)</w:t>
            </w:r>
          </w:p>
        </w:tc>
      </w:tr>
      <w:tr w:rsidR="00C65590" w14:paraId="5CC2A5F0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bottom w:val="single" w:sz="4" w:space="0" w:color="auto"/>
            </w:tcBorders>
          </w:tcPr>
          <w:p w14:paraId="661E8CC3" w14:textId="038576B7" w:rsidR="00C65590" w:rsidRDefault="00C65590" w:rsidP="00CF26AA">
            <w:r>
              <w:t>15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0B0190" w14:textId="31229460" w:rsidR="00C65590" w:rsidRDefault="006548A1" w:rsidP="00CF2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23-29, 2026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6A47BA4A" w14:textId="5FBA21E6" w:rsidR="00C65590" w:rsidRDefault="006548A1" w:rsidP="00CF2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  <w:r w:rsidR="00C65590">
              <w:t xml:space="preserve"> BREAK</w:t>
            </w:r>
          </w:p>
        </w:tc>
      </w:tr>
      <w:tr w:rsidR="00C65590" w14:paraId="0CCEE3A2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BD7" w14:textId="4C627114" w:rsidR="00C65590" w:rsidRDefault="00C65590">
            <w: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BD8" w14:textId="674E83DB" w:rsidR="00C65590" w:rsidRDefault="00654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8</w:t>
            </w:r>
            <w:r w:rsidR="00C65590">
              <w:t>, 202</w:t>
            </w:r>
            <w:r>
              <w:t>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729" w14:textId="7C203FD8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B37">
              <w:t>Last Day of</w:t>
            </w:r>
            <w:r>
              <w:t xml:space="preserve"> </w:t>
            </w:r>
            <w:r w:rsidR="006548A1">
              <w:t>Spring</w:t>
            </w:r>
            <w:r w:rsidRPr="009A6B37">
              <w:t xml:space="preserve"> Semester</w:t>
            </w:r>
            <w:r>
              <w:t xml:space="preserve"> Classes: </w:t>
            </w:r>
            <w:r w:rsidRPr="009A6B37">
              <w:t>no events after this date</w:t>
            </w:r>
          </w:p>
        </w:tc>
      </w:tr>
      <w:tr w:rsidR="00C65590" w14:paraId="7E573A91" w14:textId="77777777" w:rsidTr="00C65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AA7" w14:textId="741F058D" w:rsidR="00C65590" w:rsidRDefault="00C65590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581" w14:textId="705E7E45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1BB" w14:textId="0E80703D" w:rsidR="00C65590" w:rsidRDefault="00C6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34D31B" w14:textId="7C759022" w:rsidR="009A6B37" w:rsidRDefault="009A6B37"/>
    <w:p w14:paraId="2259FCA1" w14:textId="611F1C6F" w:rsidR="00292636" w:rsidRPr="006548A1" w:rsidRDefault="00F52490" w:rsidP="006548A1">
      <w:pPr>
        <w:pStyle w:val="ListParagraph"/>
        <w:spacing w:after="0"/>
        <w:rPr>
          <w:b/>
          <w:bCs/>
          <w:u w:val="single"/>
        </w:rPr>
      </w:pPr>
      <w:r w:rsidRPr="006548A1">
        <w:rPr>
          <w:rStyle w:val="normaltextrun"/>
          <w:rFonts w:ascii="Calibri" w:eastAsiaTheme="minorEastAsia" w:hAnsi="Calibri" w:cs="Calibri"/>
          <w:b/>
          <w:bCs/>
          <w:color w:val="000000"/>
          <w:u w:val="single"/>
        </w:rPr>
        <w:t>Please contact Addison Lemons, Assistant Director for Student Organizations if you have any questions.</w:t>
      </w:r>
    </w:p>
    <w:sectPr w:rsidR="00292636" w:rsidRPr="006548A1" w:rsidSect="00CE41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787"/>
    <w:multiLevelType w:val="hybridMultilevel"/>
    <w:tmpl w:val="77045DEE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3DC"/>
    <w:multiLevelType w:val="multilevel"/>
    <w:tmpl w:val="421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2B9C"/>
    <w:multiLevelType w:val="hybridMultilevel"/>
    <w:tmpl w:val="929A967A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4EA5"/>
    <w:multiLevelType w:val="hybridMultilevel"/>
    <w:tmpl w:val="BEE26E06"/>
    <w:lvl w:ilvl="0" w:tplc="4E4419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17411">
    <w:abstractNumId w:val="1"/>
  </w:num>
  <w:num w:numId="2" w16cid:durableId="360206335">
    <w:abstractNumId w:val="2"/>
  </w:num>
  <w:num w:numId="3" w16cid:durableId="1667055088">
    <w:abstractNumId w:val="3"/>
  </w:num>
  <w:num w:numId="4" w16cid:durableId="39663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37"/>
    <w:rsid w:val="000819CA"/>
    <w:rsid w:val="000A480C"/>
    <w:rsid w:val="000B56C4"/>
    <w:rsid w:val="00170DD0"/>
    <w:rsid w:val="00292636"/>
    <w:rsid w:val="002A0D74"/>
    <w:rsid w:val="002F75C1"/>
    <w:rsid w:val="00397239"/>
    <w:rsid w:val="003975F8"/>
    <w:rsid w:val="003B650F"/>
    <w:rsid w:val="003E3AFD"/>
    <w:rsid w:val="004053C5"/>
    <w:rsid w:val="0041135F"/>
    <w:rsid w:val="00471CD8"/>
    <w:rsid w:val="004C204B"/>
    <w:rsid w:val="005A521E"/>
    <w:rsid w:val="005E0C9C"/>
    <w:rsid w:val="005E4881"/>
    <w:rsid w:val="006019FB"/>
    <w:rsid w:val="006548A1"/>
    <w:rsid w:val="00654FCF"/>
    <w:rsid w:val="0067132F"/>
    <w:rsid w:val="006D2C3B"/>
    <w:rsid w:val="00753724"/>
    <w:rsid w:val="00753BD9"/>
    <w:rsid w:val="00781929"/>
    <w:rsid w:val="0079360D"/>
    <w:rsid w:val="007F0DF9"/>
    <w:rsid w:val="00865AD9"/>
    <w:rsid w:val="0088734D"/>
    <w:rsid w:val="008948A0"/>
    <w:rsid w:val="00901092"/>
    <w:rsid w:val="00915D67"/>
    <w:rsid w:val="00937D1C"/>
    <w:rsid w:val="009710AB"/>
    <w:rsid w:val="00971485"/>
    <w:rsid w:val="009A6B37"/>
    <w:rsid w:val="00A06E1B"/>
    <w:rsid w:val="00A46778"/>
    <w:rsid w:val="00B040FF"/>
    <w:rsid w:val="00B45422"/>
    <w:rsid w:val="00B6681B"/>
    <w:rsid w:val="00B72145"/>
    <w:rsid w:val="00BB5385"/>
    <w:rsid w:val="00C64683"/>
    <w:rsid w:val="00C65590"/>
    <w:rsid w:val="00CA669F"/>
    <w:rsid w:val="00CE41D4"/>
    <w:rsid w:val="00CF1F34"/>
    <w:rsid w:val="00CF26AA"/>
    <w:rsid w:val="00CF7112"/>
    <w:rsid w:val="00D36AB2"/>
    <w:rsid w:val="00D54FB6"/>
    <w:rsid w:val="00DA0F09"/>
    <w:rsid w:val="00DE7698"/>
    <w:rsid w:val="00E76AE2"/>
    <w:rsid w:val="00E94F90"/>
    <w:rsid w:val="00F52490"/>
    <w:rsid w:val="00FA61BA"/>
    <w:rsid w:val="00FB6103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DCCD"/>
  <w15:chartTrackingRefBased/>
  <w15:docId w15:val="{5403CCC6-04E9-4786-92F6-8A2FF06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A6B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C204B"/>
    <w:pPr>
      <w:ind w:left="720"/>
      <w:contextualSpacing/>
    </w:pPr>
  </w:style>
  <w:style w:type="character" w:customStyle="1" w:styleId="normaltextrun">
    <w:name w:val="normaltextrun"/>
    <w:basedOn w:val="DefaultParagraphFont"/>
    <w:rsid w:val="004C204B"/>
  </w:style>
  <w:style w:type="table" w:styleId="GridTable1Light-Accent2">
    <w:name w:val="Grid Table 1 Light Accent 2"/>
    <w:basedOn w:val="TableNormal"/>
    <w:uiPriority w:val="46"/>
    <w:rsid w:val="006D2C3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D2C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4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6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10308</TotalTime>
  <Pages>1</Pages>
  <Words>299</Words>
  <Characters>1509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Tierza</dc:creator>
  <cp:keywords/>
  <dc:description/>
  <cp:lastModifiedBy>Lemons, Addison</cp:lastModifiedBy>
  <cp:revision>4</cp:revision>
  <dcterms:created xsi:type="dcterms:W3CDTF">2025-12-02T20:41:00Z</dcterms:created>
  <dcterms:modified xsi:type="dcterms:W3CDTF">2025-12-02T20:49:00Z</dcterms:modified>
</cp:coreProperties>
</file>