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523C" w14:textId="614F2EF3" w:rsidR="001A7255" w:rsidRPr="00F36669" w:rsidRDefault="00314AEF" w:rsidP="00F36669">
      <w:pPr>
        <w:jc w:val="center"/>
        <w:rPr>
          <w:rFonts w:ascii="Calibri" w:hAnsi="Calibri" w:cs="Calibri"/>
          <w:sz w:val="44"/>
          <w:szCs w:val="44"/>
        </w:rPr>
      </w:pPr>
      <w:r w:rsidRPr="00F55706">
        <w:rPr>
          <w:rFonts w:ascii="Calibri" w:hAnsi="Calibri" w:cs="Calibri"/>
          <w:sz w:val="44"/>
          <w:szCs w:val="44"/>
        </w:rPr>
        <w:t>CCOC Core Course Review Form</w:t>
      </w:r>
      <w:r w:rsidR="00F67448" w:rsidRPr="00F55706">
        <w:rPr>
          <w:rFonts w:ascii="Calibri" w:hAnsi="Calibri" w:cs="Calibri"/>
          <w:sz w:val="44"/>
          <w:szCs w:val="44"/>
        </w:rPr>
        <w:t xml:space="preserve">: </w:t>
      </w:r>
      <w:r w:rsidR="002E74FD">
        <w:rPr>
          <w:rFonts w:ascii="Calibri" w:hAnsi="Calibri" w:cs="Calibri"/>
          <w:sz w:val="44"/>
          <w:szCs w:val="44"/>
        </w:rPr>
        <w:t>Fall</w:t>
      </w:r>
      <w:r w:rsidR="00F36669">
        <w:rPr>
          <w:rFonts w:ascii="Calibri" w:hAnsi="Calibri" w:cs="Calibri"/>
          <w:sz w:val="44"/>
          <w:szCs w:val="44"/>
        </w:rPr>
        <w:t xml:space="preserve"> 2025 </w:t>
      </w:r>
      <w:r w:rsidR="002E74FD" w:rsidRPr="002E74FD">
        <w:rPr>
          <w:rFonts w:ascii="Calibri" w:hAnsi="Calibri" w:cs="Calibri"/>
          <w:sz w:val="44"/>
          <w:szCs w:val="44"/>
        </w:rPr>
        <w:t>Mathematics</w:t>
      </w:r>
    </w:p>
    <w:p w14:paraId="5E6AD944" w14:textId="77777777" w:rsidR="006B2F70" w:rsidRDefault="006B2F70" w:rsidP="001A7255">
      <w:pPr>
        <w:pStyle w:val="Default"/>
        <w:rPr>
          <w:rFonts w:ascii="Calibri" w:hAnsi="Calibri" w:cs="Calibri"/>
          <w:sz w:val="22"/>
          <w:szCs w:val="22"/>
        </w:rPr>
      </w:pPr>
    </w:p>
    <w:p w14:paraId="4915A92B" w14:textId="77777777" w:rsidR="006B2F70" w:rsidRPr="009E27AA" w:rsidRDefault="006B2F70" w:rsidP="001A7255">
      <w:pPr>
        <w:pStyle w:val="Default"/>
        <w:rPr>
          <w:rFonts w:ascii="Calibri" w:hAnsi="Calibri" w:cs="Calibri"/>
          <w:sz w:val="22"/>
          <w:szCs w:val="22"/>
        </w:rPr>
      </w:pPr>
    </w:p>
    <w:p w14:paraId="440589A5" w14:textId="07EDB74B" w:rsidR="001A7255" w:rsidRPr="009E27AA" w:rsidRDefault="001A7255" w:rsidP="001A7255">
      <w:pPr>
        <w:rPr>
          <w:rFonts w:ascii="Calibri" w:hAnsi="Calibri" w:cs="Calibri"/>
          <w:color w:val="323232"/>
        </w:rPr>
      </w:pPr>
      <w:r w:rsidRPr="009E27AA">
        <w:rPr>
          <w:rFonts w:ascii="Calibri" w:hAnsi="Calibri" w:cs="Calibri"/>
          <w:i/>
          <w:iCs/>
          <w:color w:val="323232"/>
        </w:rPr>
        <w:t xml:space="preserve">Q1. </w:t>
      </w:r>
      <w:r w:rsidRPr="009E27AA">
        <w:rPr>
          <w:rFonts w:ascii="Calibri" w:hAnsi="Calibri" w:cs="Calibri"/>
          <w:color w:val="323232"/>
        </w:rPr>
        <w:t>What class are you reporting on? Please put it in course prefix, course number, section number, semester year, instructor name. For example, HIST1000 E01 Fall 2023 Smith.</w:t>
      </w:r>
    </w:p>
    <w:p w14:paraId="7AA5A135" w14:textId="77777777" w:rsidR="001A7255" w:rsidRPr="009E27AA" w:rsidRDefault="001A7255" w:rsidP="001A7255">
      <w:pPr>
        <w:pStyle w:val="Default"/>
        <w:rPr>
          <w:rFonts w:ascii="Calibri" w:hAnsi="Calibri" w:cs="Calibri"/>
          <w:sz w:val="22"/>
          <w:szCs w:val="22"/>
        </w:rPr>
      </w:pPr>
    </w:p>
    <w:p w14:paraId="3F26744D" w14:textId="77777777" w:rsidR="001A7255" w:rsidRPr="009E27AA" w:rsidRDefault="001A7255" w:rsidP="001A7255">
      <w:pPr>
        <w:pStyle w:val="Default"/>
        <w:rPr>
          <w:rFonts w:ascii="Calibri" w:hAnsi="Calibri" w:cs="Calibri"/>
          <w:sz w:val="22"/>
          <w:szCs w:val="22"/>
        </w:rPr>
      </w:pPr>
    </w:p>
    <w:p w14:paraId="55782DE0" w14:textId="40F2E62B" w:rsidR="001A7255" w:rsidRDefault="001A7255" w:rsidP="001A7255">
      <w:pPr>
        <w:rPr>
          <w:rFonts w:ascii="Calibri" w:hAnsi="Calibri" w:cs="Calibri"/>
          <w:color w:val="323232"/>
        </w:rPr>
      </w:pPr>
      <w:r w:rsidRPr="009E27AA">
        <w:rPr>
          <w:rFonts w:ascii="Calibri" w:hAnsi="Calibri" w:cs="Calibri"/>
          <w:i/>
          <w:iCs/>
          <w:color w:val="323232"/>
        </w:rPr>
        <w:t>Q2.</w:t>
      </w:r>
      <w:r w:rsidR="002012D6">
        <w:rPr>
          <w:rFonts w:ascii="Calibri" w:hAnsi="Calibri" w:cs="Calibri"/>
          <w:i/>
          <w:iCs/>
          <w:color w:val="323232"/>
        </w:rPr>
        <w:t xml:space="preserve"> </w:t>
      </w:r>
      <w:r w:rsidRPr="009E27AA">
        <w:rPr>
          <w:rFonts w:ascii="Calibri" w:hAnsi="Calibri" w:cs="Calibri"/>
          <w:color w:val="FFFFFF"/>
        </w:rPr>
        <w:t xml:space="preserve"> </w:t>
      </w:r>
      <w:r w:rsidRPr="009E27AA">
        <w:rPr>
          <w:rFonts w:ascii="Calibri" w:hAnsi="Calibri" w:cs="Calibri"/>
          <w:color w:val="323232"/>
        </w:rPr>
        <w:t>The following characteristics are required by the University syllabus policy. CCOC checks all Core</w:t>
      </w:r>
      <w:r w:rsidR="00C95C59" w:rsidRPr="009E27AA">
        <w:rPr>
          <w:rFonts w:ascii="Calibri" w:hAnsi="Calibri" w:cs="Calibri"/>
          <w:color w:val="323232"/>
        </w:rPr>
        <w:t xml:space="preserve"> c</w:t>
      </w:r>
      <w:r w:rsidRPr="009E27AA">
        <w:rPr>
          <w:rFonts w:ascii="Calibri" w:hAnsi="Calibri" w:cs="Calibri"/>
          <w:color w:val="323232"/>
        </w:rPr>
        <w:t>lasses to ensure they are in compliance. To increase instructor awareness, we ask you to confirm that you</w:t>
      </w:r>
      <w:r w:rsidRPr="009E27AA">
        <w:rPr>
          <w:rFonts w:ascii="Calibri" w:hAnsi="Calibri" w:cs="Calibri"/>
          <w:color w:val="FFFFFF"/>
        </w:rPr>
        <w:t xml:space="preserve"> </w:t>
      </w:r>
      <w:r w:rsidRPr="009E27AA">
        <w:rPr>
          <w:rFonts w:ascii="Calibri" w:hAnsi="Calibri" w:cs="Calibri"/>
          <w:color w:val="323232"/>
        </w:rPr>
        <w:t>are including the following items for a high-quality syllabus.</w:t>
      </w:r>
    </w:p>
    <w:p w14:paraId="21D48E3E" w14:textId="77777777" w:rsidR="002E74FD" w:rsidRPr="009E27AA" w:rsidRDefault="002E74FD" w:rsidP="001A7255">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1A7255" w:rsidRPr="009E27AA" w14:paraId="69103FBF" w14:textId="77777777" w:rsidTr="001A7255">
        <w:tc>
          <w:tcPr>
            <w:tcW w:w="3116" w:type="dxa"/>
          </w:tcPr>
          <w:p w14:paraId="265B4061" w14:textId="77777777" w:rsidR="001A7255" w:rsidRPr="009E27AA" w:rsidRDefault="001A7255" w:rsidP="001A7255">
            <w:pPr>
              <w:rPr>
                <w:rFonts w:ascii="Calibri" w:hAnsi="Calibri" w:cs="Calibri"/>
              </w:rPr>
            </w:pPr>
          </w:p>
        </w:tc>
        <w:tc>
          <w:tcPr>
            <w:tcW w:w="3117" w:type="dxa"/>
          </w:tcPr>
          <w:p w14:paraId="15C184CF" w14:textId="33A5B829" w:rsidR="001A7255" w:rsidRPr="009E27AA" w:rsidRDefault="001A7255" w:rsidP="001A7255">
            <w:pPr>
              <w:rPr>
                <w:rFonts w:ascii="Calibri" w:hAnsi="Calibri" w:cs="Calibri"/>
              </w:rPr>
            </w:pPr>
            <w:r w:rsidRPr="009E27AA">
              <w:rPr>
                <w:rFonts w:ascii="Calibri" w:hAnsi="Calibri" w:cs="Calibri"/>
              </w:rPr>
              <w:t>Yes</w:t>
            </w:r>
          </w:p>
        </w:tc>
        <w:tc>
          <w:tcPr>
            <w:tcW w:w="3117" w:type="dxa"/>
          </w:tcPr>
          <w:p w14:paraId="3C10BC30" w14:textId="6E43384A" w:rsidR="001A7255" w:rsidRPr="009E27AA" w:rsidRDefault="001A7255" w:rsidP="001A7255">
            <w:pPr>
              <w:rPr>
                <w:rFonts w:ascii="Calibri" w:hAnsi="Calibri" w:cs="Calibri"/>
              </w:rPr>
            </w:pPr>
            <w:r w:rsidRPr="009E27AA">
              <w:rPr>
                <w:rFonts w:ascii="Calibri" w:hAnsi="Calibri" w:cs="Calibri"/>
              </w:rPr>
              <w:t>No</w:t>
            </w:r>
          </w:p>
        </w:tc>
      </w:tr>
      <w:tr w:rsidR="001A7255" w:rsidRPr="009E27AA" w14:paraId="0CE0F6CD" w14:textId="77777777" w:rsidTr="001A7255">
        <w:tc>
          <w:tcPr>
            <w:tcW w:w="3116" w:type="dxa"/>
          </w:tcPr>
          <w:p w14:paraId="2F6A7913" w14:textId="5CF986CB" w:rsidR="001A7255" w:rsidRPr="009E27AA" w:rsidRDefault="001A7255" w:rsidP="001A7255">
            <w:pPr>
              <w:rPr>
                <w:rFonts w:ascii="Calibri" w:hAnsi="Calibri" w:cs="Calibri"/>
              </w:rPr>
            </w:pPr>
            <w:r w:rsidRPr="009E27AA">
              <w:rPr>
                <w:rFonts w:ascii="Calibri" w:hAnsi="Calibri" w:cs="Calibri"/>
              </w:rPr>
              <w:t>Basic course info is included (name, number, location, meeting pattern, semester, course description)</w:t>
            </w:r>
          </w:p>
        </w:tc>
        <w:tc>
          <w:tcPr>
            <w:tcW w:w="3117" w:type="dxa"/>
          </w:tcPr>
          <w:p w14:paraId="22B39CF4" w14:textId="77777777" w:rsidR="001A7255" w:rsidRPr="009E27AA" w:rsidRDefault="001A7255" w:rsidP="001A7255">
            <w:pPr>
              <w:rPr>
                <w:rFonts w:ascii="Calibri" w:hAnsi="Calibri" w:cs="Calibri"/>
              </w:rPr>
            </w:pPr>
          </w:p>
        </w:tc>
        <w:tc>
          <w:tcPr>
            <w:tcW w:w="3117" w:type="dxa"/>
          </w:tcPr>
          <w:p w14:paraId="5F990851" w14:textId="77777777" w:rsidR="001A7255" w:rsidRPr="009E27AA" w:rsidRDefault="001A7255" w:rsidP="001A7255">
            <w:pPr>
              <w:rPr>
                <w:rFonts w:ascii="Calibri" w:hAnsi="Calibri" w:cs="Calibri"/>
              </w:rPr>
            </w:pPr>
          </w:p>
        </w:tc>
      </w:tr>
      <w:tr w:rsidR="001A7255" w:rsidRPr="009E27AA" w14:paraId="59B2B38F" w14:textId="77777777" w:rsidTr="001A7255">
        <w:tc>
          <w:tcPr>
            <w:tcW w:w="3116" w:type="dxa"/>
          </w:tcPr>
          <w:p w14:paraId="2D68D51D" w14:textId="05891CA0" w:rsidR="001A7255" w:rsidRPr="009E27AA" w:rsidRDefault="001A7255" w:rsidP="001A7255">
            <w:pPr>
              <w:rPr>
                <w:rFonts w:ascii="Calibri" w:hAnsi="Calibri" w:cs="Calibri"/>
              </w:rPr>
            </w:pPr>
            <w:r w:rsidRPr="009E27AA">
              <w:rPr>
                <w:rFonts w:ascii="Calibri" w:hAnsi="Calibri" w:cs="Calibri"/>
              </w:rPr>
              <w:t>Basic instructor info is included (name, contact and availability)</w:t>
            </w:r>
          </w:p>
        </w:tc>
        <w:tc>
          <w:tcPr>
            <w:tcW w:w="3117" w:type="dxa"/>
          </w:tcPr>
          <w:p w14:paraId="29C48DAE" w14:textId="77777777" w:rsidR="001A7255" w:rsidRPr="009E27AA" w:rsidRDefault="001A7255" w:rsidP="001A7255">
            <w:pPr>
              <w:rPr>
                <w:rFonts w:ascii="Calibri" w:hAnsi="Calibri" w:cs="Calibri"/>
              </w:rPr>
            </w:pPr>
          </w:p>
        </w:tc>
        <w:tc>
          <w:tcPr>
            <w:tcW w:w="3117" w:type="dxa"/>
          </w:tcPr>
          <w:p w14:paraId="747C255F" w14:textId="77777777" w:rsidR="001A7255" w:rsidRPr="009E27AA" w:rsidRDefault="001A7255" w:rsidP="001A7255">
            <w:pPr>
              <w:rPr>
                <w:rFonts w:ascii="Calibri" w:hAnsi="Calibri" w:cs="Calibri"/>
              </w:rPr>
            </w:pPr>
          </w:p>
        </w:tc>
      </w:tr>
      <w:tr w:rsidR="001A7255" w:rsidRPr="009E27AA" w14:paraId="01C6B12A" w14:textId="77777777" w:rsidTr="001A7255">
        <w:tc>
          <w:tcPr>
            <w:tcW w:w="3116" w:type="dxa"/>
          </w:tcPr>
          <w:p w14:paraId="379F4D24" w14:textId="28C6A96D" w:rsidR="001A7255" w:rsidRPr="009E27AA" w:rsidRDefault="001A7255" w:rsidP="001A7255">
            <w:pPr>
              <w:rPr>
                <w:rFonts w:ascii="Calibri" w:hAnsi="Calibri" w:cs="Calibri"/>
              </w:rPr>
            </w:pPr>
            <w:r w:rsidRPr="009E27AA">
              <w:rPr>
                <w:rFonts w:ascii="Calibri" w:hAnsi="Calibri" w:cs="Calibri"/>
              </w:rPr>
              <w:t>Assessments (assignments, exams, etc.) are clearly described.</w:t>
            </w:r>
          </w:p>
        </w:tc>
        <w:tc>
          <w:tcPr>
            <w:tcW w:w="3117" w:type="dxa"/>
          </w:tcPr>
          <w:p w14:paraId="755F2FE6" w14:textId="77777777" w:rsidR="001A7255" w:rsidRPr="009E27AA" w:rsidRDefault="001A7255" w:rsidP="001A7255">
            <w:pPr>
              <w:rPr>
                <w:rFonts w:ascii="Calibri" w:hAnsi="Calibri" w:cs="Calibri"/>
              </w:rPr>
            </w:pPr>
          </w:p>
        </w:tc>
        <w:tc>
          <w:tcPr>
            <w:tcW w:w="3117" w:type="dxa"/>
          </w:tcPr>
          <w:p w14:paraId="5FBD71E1" w14:textId="77777777" w:rsidR="001A7255" w:rsidRPr="009E27AA" w:rsidRDefault="001A7255" w:rsidP="001A7255">
            <w:pPr>
              <w:rPr>
                <w:rFonts w:ascii="Calibri" w:hAnsi="Calibri" w:cs="Calibri"/>
              </w:rPr>
            </w:pPr>
          </w:p>
        </w:tc>
      </w:tr>
      <w:tr w:rsidR="001A7255" w:rsidRPr="009E27AA" w14:paraId="690C6D55" w14:textId="77777777" w:rsidTr="001A7255">
        <w:tc>
          <w:tcPr>
            <w:tcW w:w="3116" w:type="dxa"/>
          </w:tcPr>
          <w:p w14:paraId="3E87455D" w14:textId="7CB4379E" w:rsidR="001A7255" w:rsidRPr="009E27AA" w:rsidRDefault="001A7255" w:rsidP="001A7255">
            <w:pPr>
              <w:rPr>
                <w:rFonts w:ascii="Calibri" w:hAnsi="Calibri" w:cs="Calibri"/>
              </w:rPr>
            </w:pPr>
            <w:r w:rsidRPr="009E27AA">
              <w:rPr>
                <w:rFonts w:ascii="Calibri" w:hAnsi="Calibri" w:cs="Calibri"/>
              </w:rPr>
              <w:t>Grading criteria are clear (how things will be assessed and point distribution). For example if 20% of the is worth participation – how will participation grades be assigned.</w:t>
            </w:r>
          </w:p>
        </w:tc>
        <w:tc>
          <w:tcPr>
            <w:tcW w:w="3117" w:type="dxa"/>
          </w:tcPr>
          <w:p w14:paraId="667CE7F6" w14:textId="77777777" w:rsidR="001A7255" w:rsidRPr="009E27AA" w:rsidRDefault="001A7255" w:rsidP="001A7255">
            <w:pPr>
              <w:rPr>
                <w:rFonts w:ascii="Calibri" w:hAnsi="Calibri" w:cs="Calibri"/>
              </w:rPr>
            </w:pPr>
          </w:p>
        </w:tc>
        <w:tc>
          <w:tcPr>
            <w:tcW w:w="3117" w:type="dxa"/>
          </w:tcPr>
          <w:p w14:paraId="60DBBDC7" w14:textId="77777777" w:rsidR="001A7255" w:rsidRPr="009E27AA" w:rsidRDefault="001A7255" w:rsidP="001A7255">
            <w:pPr>
              <w:rPr>
                <w:rFonts w:ascii="Calibri" w:hAnsi="Calibri" w:cs="Calibri"/>
              </w:rPr>
            </w:pPr>
          </w:p>
        </w:tc>
      </w:tr>
      <w:tr w:rsidR="001A7255" w:rsidRPr="009E27AA" w14:paraId="1BD639A5" w14:textId="77777777" w:rsidTr="001A7255">
        <w:tc>
          <w:tcPr>
            <w:tcW w:w="3116" w:type="dxa"/>
          </w:tcPr>
          <w:p w14:paraId="1CCB4141" w14:textId="729D5977" w:rsidR="001A7255" w:rsidRPr="009E27AA" w:rsidRDefault="001A7255" w:rsidP="001A7255">
            <w:pPr>
              <w:rPr>
                <w:rFonts w:ascii="Calibri" w:hAnsi="Calibri" w:cs="Calibri"/>
              </w:rPr>
            </w:pPr>
            <w:r w:rsidRPr="009E27AA">
              <w:rPr>
                <w:rFonts w:ascii="Calibri" w:hAnsi="Calibri" w:cs="Calibri"/>
              </w:rPr>
              <w:t>Class states it participates in Early Action and assignments are offered in the first 5 weeks (not required but recommended).</w:t>
            </w:r>
          </w:p>
        </w:tc>
        <w:tc>
          <w:tcPr>
            <w:tcW w:w="3117" w:type="dxa"/>
          </w:tcPr>
          <w:p w14:paraId="3C931941" w14:textId="77777777" w:rsidR="001A7255" w:rsidRPr="009E27AA" w:rsidRDefault="001A7255" w:rsidP="001A7255">
            <w:pPr>
              <w:rPr>
                <w:rFonts w:ascii="Calibri" w:hAnsi="Calibri" w:cs="Calibri"/>
              </w:rPr>
            </w:pPr>
          </w:p>
        </w:tc>
        <w:tc>
          <w:tcPr>
            <w:tcW w:w="3117" w:type="dxa"/>
          </w:tcPr>
          <w:p w14:paraId="723CA6C1" w14:textId="77777777" w:rsidR="001A7255" w:rsidRPr="009E27AA" w:rsidRDefault="001A7255" w:rsidP="001A7255">
            <w:pPr>
              <w:rPr>
                <w:rFonts w:ascii="Calibri" w:hAnsi="Calibri" w:cs="Calibri"/>
              </w:rPr>
            </w:pPr>
          </w:p>
        </w:tc>
      </w:tr>
      <w:tr w:rsidR="001A7255" w:rsidRPr="009E27AA" w14:paraId="61418FE9" w14:textId="77777777" w:rsidTr="001A7255">
        <w:tc>
          <w:tcPr>
            <w:tcW w:w="3116" w:type="dxa"/>
          </w:tcPr>
          <w:p w14:paraId="046E286A" w14:textId="7069F9BB" w:rsidR="001A7255" w:rsidRPr="009E27AA" w:rsidRDefault="001A7255" w:rsidP="001A7255">
            <w:pPr>
              <w:rPr>
                <w:rFonts w:ascii="Calibri" w:hAnsi="Calibri" w:cs="Calibri"/>
              </w:rPr>
            </w:pPr>
            <w:r w:rsidRPr="009E27AA">
              <w:rPr>
                <w:rFonts w:ascii="Calibri" w:hAnsi="Calibri" w:cs="Calibri"/>
              </w:rPr>
              <w:t>Attendance policy is clear – does attendance count and if so how much (not required but recommended).</w:t>
            </w:r>
          </w:p>
        </w:tc>
        <w:tc>
          <w:tcPr>
            <w:tcW w:w="3117" w:type="dxa"/>
          </w:tcPr>
          <w:p w14:paraId="11112A33" w14:textId="77777777" w:rsidR="001A7255" w:rsidRPr="009E27AA" w:rsidRDefault="001A7255" w:rsidP="001A7255">
            <w:pPr>
              <w:rPr>
                <w:rFonts w:ascii="Calibri" w:hAnsi="Calibri" w:cs="Calibri"/>
              </w:rPr>
            </w:pPr>
          </w:p>
        </w:tc>
        <w:tc>
          <w:tcPr>
            <w:tcW w:w="3117" w:type="dxa"/>
          </w:tcPr>
          <w:p w14:paraId="5A8CA923" w14:textId="77777777" w:rsidR="001A7255" w:rsidRPr="009E27AA" w:rsidRDefault="001A7255" w:rsidP="001A7255">
            <w:pPr>
              <w:rPr>
                <w:rFonts w:ascii="Calibri" w:hAnsi="Calibri" w:cs="Calibri"/>
              </w:rPr>
            </w:pPr>
          </w:p>
        </w:tc>
      </w:tr>
      <w:tr w:rsidR="001A7255" w:rsidRPr="009E27AA" w14:paraId="3B9D3510" w14:textId="77777777" w:rsidTr="001A7255">
        <w:tc>
          <w:tcPr>
            <w:tcW w:w="3116" w:type="dxa"/>
          </w:tcPr>
          <w:p w14:paraId="2D8C4166" w14:textId="4983CA85" w:rsidR="001A7255" w:rsidRPr="009E27AA" w:rsidRDefault="001A7255" w:rsidP="001A7255">
            <w:pPr>
              <w:rPr>
                <w:rFonts w:ascii="Calibri" w:hAnsi="Calibri" w:cs="Calibri"/>
              </w:rPr>
            </w:pPr>
            <w:proofErr w:type="spellStart"/>
            <w:r w:rsidRPr="009E27AA">
              <w:rPr>
                <w:rFonts w:ascii="Calibri" w:hAnsi="Calibri" w:cs="Calibri"/>
              </w:rPr>
              <w:t>Prereqs</w:t>
            </w:r>
            <w:proofErr w:type="spellEnd"/>
            <w:r w:rsidRPr="009E27AA">
              <w:rPr>
                <w:rFonts w:ascii="Calibri" w:hAnsi="Calibri" w:cs="Calibri"/>
              </w:rPr>
              <w:t xml:space="preserve"> are stated (including if no </w:t>
            </w:r>
            <w:proofErr w:type="spellStart"/>
            <w:r w:rsidRPr="009E27AA">
              <w:rPr>
                <w:rFonts w:ascii="Calibri" w:hAnsi="Calibri" w:cs="Calibri"/>
              </w:rPr>
              <w:t>prereqs</w:t>
            </w:r>
            <w:proofErr w:type="spellEnd"/>
            <w:r w:rsidRPr="009E27AA">
              <w:rPr>
                <w:rFonts w:ascii="Calibri" w:hAnsi="Calibri" w:cs="Calibri"/>
              </w:rPr>
              <w:t xml:space="preserve"> are required).</w:t>
            </w:r>
          </w:p>
        </w:tc>
        <w:tc>
          <w:tcPr>
            <w:tcW w:w="3117" w:type="dxa"/>
          </w:tcPr>
          <w:p w14:paraId="78B5A2E5" w14:textId="77777777" w:rsidR="001A7255" w:rsidRPr="009E27AA" w:rsidRDefault="001A7255" w:rsidP="001A7255">
            <w:pPr>
              <w:rPr>
                <w:rFonts w:ascii="Calibri" w:hAnsi="Calibri" w:cs="Calibri"/>
              </w:rPr>
            </w:pPr>
          </w:p>
        </w:tc>
        <w:tc>
          <w:tcPr>
            <w:tcW w:w="3117" w:type="dxa"/>
          </w:tcPr>
          <w:p w14:paraId="6B3717E9" w14:textId="77777777" w:rsidR="001A7255" w:rsidRPr="009E27AA" w:rsidRDefault="001A7255" w:rsidP="001A7255">
            <w:pPr>
              <w:rPr>
                <w:rFonts w:ascii="Calibri" w:hAnsi="Calibri" w:cs="Calibri"/>
              </w:rPr>
            </w:pPr>
          </w:p>
        </w:tc>
      </w:tr>
    </w:tbl>
    <w:p w14:paraId="6B5D5D64" w14:textId="77777777" w:rsidR="001A7255" w:rsidRPr="009E27AA" w:rsidRDefault="001A7255" w:rsidP="001A7255">
      <w:pPr>
        <w:rPr>
          <w:rFonts w:ascii="Calibri" w:hAnsi="Calibri" w:cs="Calibri"/>
        </w:rPr>
      </w:pPr>
    </w:p>
    <w:p w14:paraId="7BC9CA4C" w14:textId="77777777" w:rsidR="00C95C59" w:rsidRDefault="00C95C59" w:rsidP="001A7255">
      <w:pPr>
        <w:rPr>
          <w:rFonts w:ascii="Calibri" w:hAnsi="Calibri" w:cs="Calibri"/>
        </w:rPr>
      </w:pPr>
    </w:p>
    <w:p w14:paraId="6004A5D7" w14:textId="77777777" w:rsidR="006B2F70" w:rsidRDefault="006B2F70" w:rsidP="001A7255">
      <w:pPr>
        <w:rPr>
          <w:rFonts w:ascii="Calibri" w:hAnsi="Calibri" w:cs="Calibri"/>
        </w:rPr>
      </w:pPr>
    </w:p>
    <w:p w14:paraId="1B0DA73D" w14:textId="77777777" w:rsidR="006B2F70" w:rsidRDefault="006B2F70" w:rsidP="001A7255">
      <w:pPr>
        <w:rPr>
          <w:rFonts w:ascii="Calibri" w:hAnsi="Calibri" w:cs="Calibri"/>
        </w:rPr>
      </w:pPr>
    </w:p>
    <w:p w14:paraId="5FE4F1DA" w14:textId="77777777" w:rsidR="006B2F70" w:rsidRPr="009E27AA" w:rsidRDefault="006B2F70" w:rsidP="001A7255">
      <w:pPr>
        <w:rPr>
          <w:rFonts w:ascii="Calibri" w:hAnsi="Calibri" w:cs="Calibri"/>
        </w:rPr>
      </w:pPr>
    </w:p>
    <w:p w14:paraId="70630FBA" w14:textId="44B1BC1F" w:rsidR="00C95C59" w:rsidRPr="009E27AA" w:rsidRDefault="00C95C59" w:rsidP="00C95C59">
      <w:pPr>
        <w:rPr>
          <w:rFonts w:ascii="Calibri" w:hAnsi="Calibri" w:cs="Calibri"/>
          <w:color w:val="323232"/>
        </w:rPr>
      </w:pPr>
      <w:r w:rsidRPr="009E27AA">
        <w:rPr>
          <w:rFonts w:ascii="Calibri" w:hAnsi="Calibri" w:cs="Calibri"/>
          <w:i/>
          <w:iCs/>
          <w:color w:val="323232"/>
        </w:rPr>
        <w:lastRenderedPageBreak/>
        <w:t>Q3.</w:t>
      </w:r>
      <w:r w:rsidR="002012D6">
        <w:rPr>
          <w:rFonts w:ascii="Calibri" w:hAnsi="Calibri" w:cs="Calibri"/>
          <w:i/>
          <w:iCs/>
          <w:color w:val="323232"/>
        </w:rPr>
        <w:t xml:space="preserve"> </w:t>
      </w:r>
      <w:r w:rsidRPr="009E27AA">
        <w:rPr>
          <w:rFonts w:ascii="Calibri" w:hAnsi="Calibri" w:cs="Calibri"/>
          <w:color w:val="323232"/>
        </w:rPr>
        <w:t>CCOC also ensures that syllabi have clearly identified the course as a Core course. Please confirm that</w:t>
      </w:r>
      <w:r w:rsidRPr="009E27AA">
        <w:rPr>
          <w:rFonts w:ascii="Calibri" w:hAnsi="Calibri" w:cs="Calibri"/>
          <w:color w:val="FFFFFF"/>
        </w:rPr>
        <w:t xml:space="preserve"> </w:t>
      </w:r>
      <w:r w:rsidRPr="009E27AA">
        <w:rPr>
          <w:rFonts w:ascii="Calibri" w:hAnsi="Calibri" w:cs="Calibri"/>
          <w:color w:val="323232"/>
        </w:rPr>
        <w:t>your Core course syllabus includes the following.</w:t>
      </w:r>
    </w:p>
    <w:p w14:paraId="5FEE95C7" w14:textId="77777777" w:rsidR="00C95C59" w:rsidRPr="009E27AA" w:rsidRDefault="00C95C59" w:rsidP="00C95C59">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C95C59" w:rsidRPr="009E27AA" w14:paraId="4DC3A050" w14:textId="77777777" w:rsidTr="00C95C59">
        <w:tc>
          <w:tcPr>
            <w:tcW w:w="3116" w:type="dxa"/>
          </w:tcPr>
          <w:p w14:paraId="7D92AFF7" w14:textId="77777777" w:rsidR="00C95C59" w:rsidRPr="009E27AA" w:rsidRDefault="00C95C59" w:rsidP="00C95C59">
            <w:pPr>
              <w:rPr>
                <w:rFonts w:ascii="Calibri" w:hAnsi="Calibri" w:cs="Calibri"/>
              </w:rPr>
            </w:pPr>
          </w:p>
        </w:tc>
        <w:tc>
          <w:tcPr>
            <w:tcW w:w="3117" w:type="dxa"/>
          </w:tcPr>
          <w:p w14:paraId="7F7594FB" w14:textId="024E1FCA" w:rsidR="00C95C59" w:rsidRPr="009E27AA" w:rsidRDefault="00C95C59" w:rsidP="00C95C59">
            <w:pPr>
              <w:rPr>
                <w:rFonts w:ascii="Calibri" w:hAnsi="Calibri" w:cs="Calibri"/>
              </w:rPr>
            </w:pPr>
            <w:r w:rsidRPr="009E27AA">
              <w:rPr>
                <w:rFonts w:ascii="Calibri" w:hAnsi="Calibri" w:cs="Calibri"/>
              </w:rPr>
              <w:t>Yes</w:t>
            </w:r>
          </w:p>
        </w:tc>
        <w:tc>
          <w:tcPr>
            <w:tcW w:w="3117" w:type="dxa"/>
          </w:tcPr>
          <w:p w14:paraId="5CE163EF" w14:textId="79D8A150" w:rsidR="00C95C59" w:rsidRPr="009E27AA" w:rsidRDefault="00C95C59" w:rsidP="00C95C59">
            <w:pPr>
              <w:rPr>
                <w:rFonts w:ascii="Calibri" w:hAnsi="Calibri" w:cs="Calibri"/>
              </w:rPr>
            </w:pPr>
            <w:r w:rsidRPr="009E27AA">
              <w:rPr>
                <w:rFonts w:ascii="Calibri" w:hAnsi="Calibri" w:cs="Calibri"/>
              </w:rPr>
              <w:t>No</w:t>
            </w:r>
          </w:p>
        </w:tc>
      </w:tr>
      <w:tr w:rsidR="00C95C59" w:rsidRPr="009E27AA" w14:paraId="56078BD9" w14:textId="77777777" w:rsidTr="00C95C59">
        <w:tc>
          <w:tcPr>
            <w:tcW w:w="3116" w:type="dxa"/>
          </w:tcPr>
          <w:p w14:paraId="64EA0AC1" w14:textId="6D75DBF7" w:rsidR="00C95C59" w:rsidRPr="009E27AA" w:rsidRDefault="00C95C59" w:rsidP="00C95C59">
            <w:pPr>
              <w:rPr>
                <w:rFonts w:ascii="Calibri" w:hAnsi="Calibri" w:cs="Calibri"/>
              </w:rPr>
            </w:pPr>
            <w:r w:rsidRPr="009E27AA">
              <w:rPr>
                <w:rFonts w:ascii="Calibri" w:hAnsi="Calibri" w:cs="Calibri"/>
              </w:rPr>
              <w:t xml:space="preserve">Statement that the class satisfies the </w:t>
            </w:r>
            <w:bookmarkStart w:id="0" w:name="_Hlk195022272"/>
            <w:r w:rsidR="002E5CCA">
              <w:rPr>
                <w:rFonts w:ascii="Calibri" w:hAnsi="Calibri" w:cs="Calibri"/>
              </w:rPr>
              <w:t>Mathematics</w:t>
            </w:r>
            <w:bookmarkEnd w:id="0"/>
            <w:r w:rsidRPr="009E27AA">
              <w:rPr>
                <w:rFonts w:ascii="Calibri" w:hAnsi="Calibri" w:cs="Calibri"/>
              </w:rPr>
              <w:t xml:space="preserve"> Core Requirement.</w:t>
            </w:r>
          </w:p>
        </w:tc>
        <w:tc>
          <w:tcPr>
            <w:tcW w:w="3117" w:type="dxa"/>
          </w:tcPr>
          <w:p w14:paraId="01AB8B53" w14:textId="77777777" w:rsidR="00C95C59" w:rsidRPr="009E27AA" w:rsidRDefault="00C95C59" w:rsidP="00C95C59">
            <w:pPr>
              <w:rPr>
                <w:rFonts w:ascii="Calibri" w:hAnsi="Calibri" w:cs="Calibri"/>
              </w:rPr>
            </w:pPr>
          </w:p>
        </w:tc>
        <w:tc>
          <w:tcPr>
            <w:tcW w:w="3117" w:type="dxa"/>
          </w:tcPr>
          <w:p w14:paraId="2D0C9046" w14:textId="77777777" w:rsidR="00C95C59" w:rsidRPr="009E27AA" w:rsidRDefault="00C95C59" w:rsidP="00C95C59">
            <w:pPr>
              <w:rPr>
                <w:rFonts w:ascii="Calibri" w:hAnsi="Calibri" w:cs="Calibri"/>
              </w:rPr>
            </w:pPr>
          </w:p>
        </w:tc>
      </w:tr>
      <w:tr w:rsidR="00C95C59" w:rsidRPr="009E27AA" w14:paraId="6E96A5F7" w14:textId="77777777" w:rsidTr="00C95C59">
        <w:tc>
          <w:tcPr>
            <w:tcW w:w="3116" w:type="dxa"/>
          </w:tcPr>
          <w:p w14:paraId="7A8CDA12" w14:textId="0053BBB8" w:rsidR="00C95C59" w:rsidRPr="009E27AA" w:rsidRDefault="00C95C59" w:rsidP="00C95C59">
            <w:pPr>
              <w:rPr>
                <w:rFonts w:ascii="Calibri" w:hAnsi="Calibri" w:cs="Calibri"/>
              </w:rPr>
            </w:pPr>
            <w:r w:rsidRPr="009E27AA">
              <w:rPr>
                <w:rFonts w:ascii="Calibri" w:hAnsi="Calibri" w:cs="Calibri"/>
              </w:rPr>
              <w:t xml:space="preserve">List of the </w:t>
            </w:r>
            <w:r w:rsidR="002E5CCA">
              <w:rPr>
                <w:rFonts w:ascii="Calibri" w:hAnsi="Calibri" w:cs="Calibri"/>
              </w:rPr>
              <w:t>Mathematics</w:t>
            </w:r>
            <w:r w:rsidR="002E5CCA" w:rsidRPr="009E27AA">
              <w:rPr>
                <w:rFonts w:ascii="Calibri" w:hAnsi="Calibri" w:cs="Calibri"/>
              </w:rPr>
              <w:t xml:space="preserve"> </w:t>
            </w:r>
            <w:r w:rsidRPr="009E27AA">
              <w:rPr>
                <w:rFonts w:ascii="Calibri" w:hAnsi="Calibri" w:cs="Calibri"/>
              </w:rPr>
              <w:t xml:space="preserve">core learning outcomes (or the spirit of them is </w:t>
            </w:r>
            <w:r w:rsidR="00FE3FF5" w:rsidRPr="009E27AA">
              <w:rPr>
                <w:rFonts w:ascii="Calibri" w:hAnsi="Calibri" w:cs="Calibri"/>
              </w:rPr>
              <w:t>embedded</w:t>
            </w:r>
            <w:r w:rsidRPr="009E27AA">
              <w:rPr>
                <w:rFonts w:ascii="Calibri" w:hAnsi="Calibri" w:cs="Calibri"/>
              </w:rPr>
              <w:t xml:space="preserve"> in class learning objectives).</w:t>
            </w:r>
          </w:p>
        </w:tc>
        <w:tc>
          <w:tcPr>
            <w:tcW w:w="3117" w:type="dxa"/>
          </w:tcPr>
          <w:p w14:paraId="0896E75E" w14:textId="77777777" w:rsidR="00C95C59" w:rsidRPr="009E27AA" w:rsidRDefault="00C95C59" w:rsidP="00C95C59">
            <w:pPr>
              <w:rPr>
                <w:rFonts w:ascii="Calibri" w:hAnsi="Calibri" w:cs="Calibri"/>
              </w:rPr>
            </w:pPr>
          </w:p>
        </w:tc>
        <w:tc>
          <w:tcPr>
            <w:tcW w:w="3117" w:type="dxa"/>
          </w:tcPr>
          <w:p w14:paraId="2036BA52" w14:textId="77777777" w:rsidR="00C95C59" w:rsidRPr="009E27AA" w:rsidRDefault="00C95C59" w:rsidP="00C95C59">
            <w:pPr>
              <w:rPr>
                <w:rFonts w:ascii="Calibri" w:hAnsi="Calibri" w:cs="Calibri"/>
              </w:rPr>
            </w:pPr>
          </w:p>
        </w:tc>
      </w:tr>
    </w:tbl>
    <w:p w14:paraId="1E8893C8" w14:textId="77777777" w:rsidR="00C95C59" w:rsidRPr="009E27AA" w:rsidRDefault="00C95C59" w:rsidP="00C95C59">
      <w:pPr>
        <w:rPr>
          <w:rFonts w:ascii="Calibri" w:hAnsi="Calibri" w:cs="Calibri"/>
          <w:color w:val="32363A"/>
          <w:shd w:val="clear" w:color="auto" w:fill="FFFFFF"/>
        </w:rPr>
      </w:pPr>
    </w:p>
    <w:p w14:paraId="4A558B97" w14:textId="6B2E1A0C" w:rsidR="00C95C59" w:rsidRPr="009E27AA" w:rsidRDefault="00C95C59" w:rsidP="00C95C59">
      <w:pPr>
        <w:rPr>
          <w:rFonts w:ascii="Calibri" w:hAnsi="Calibri" w:cs="Calibri"/>
          <w:color w:val="32363A"/>
          <w:shd w:val="clear" w:color="auto" w:fill="FFFFFF"/>
        </w:rPr>
      </w:pPr>
      <w:r w:rsidRPr="009E27AA">
        <w:rPr>
          <w:rFonts w:ascii="Calibri" w:hAnsi="Calibri" w:cs="Calibri"/>
          <w:color w:val="32363A"/>
          <w:shd w:val="clear" w:color="auto" w:fill="FFFFFF"/>
        </w:rPr>
        <w:t>The next set of questions ask you to explain how your course will teach and assess the Core Learning Objectives.</w:t>
      </w:r>
      <w:r w:rsidRPr="009E27AA">
        <w:rPr>
          <w:rFonts w:ascii="Calibri" w:hAnsi="Calibri" w:cs="Calibri"/>
          <w:color w:val="32363A"/>
        </w:rPr>
        <w:br/>
      </w:r>
      <w:r w:rsidRPr="009E27AA">
        <w:rPr>
          <w:rFonts w:ascii="Calibri" w:hAnsi="Calibri" w:cs="Calibri"/>
          <w:color w:val="32363A"/>
        </w:rPr>
        <w:br/>
      </w:r>
      <w:r w:rsidR="002012D6">
        <w:rPr>
          <w:rFonts w:ascii="Calibri" w:hAnsi="Calibri" w:cs="Calibri"/>
          <w:color w:val="32363A"/>
          <w:shd w:val="clear" w:color="auto" w:fill="FFFFFF"/>
        </w:rPr>
        <w:t>Q</w:t>
      </w:r>
      <w:r w:rsidR="00DE7D41">
        <w:rPr>
          <w:rFonts w:ascii="Calibri" w:hAnsi="Calibri" w:cs="Calibri"/>
          <w:color w:val="32363A"/>
          <w:shd w:val="clear" w:color="auto" w:fill="FFFFFF"/>
        </w:rPr>
        <w:t>4</w:t>
      </w:r>
      <w:r w:rsidR="002012D6">
        <w:rPr>
          <w:rFonts w:ascii="Calibri" w:hAnsi="Calibri" w:cs="Calibri"/>
          <w:color w:val="32363A"/>
          <w:shd w:val="clear" w:color="auto" w:fill="FFFFFF"/>
        </w:rPr>
        <w:t xml:space="preserve">. </w:t>
      </w:r>
      <w:r w:rsidR="002E5CCA">
        <w:rPr>
          <w:rFonts w:ascii="Calibri" w:hAnsi="Calibri" w:cs="Calibri"/>
        </w:rPr>
        <w:t>Mathematics</w:t>
      </w:r>
      <w:r w:rsidR="002E5CCA" w:rsidRPr="009E27AA">
        <w:rPr>
          <w:rFonts w:ascii="Calibri" w:hAnsi="Calibri" w:cs="Calibri"/>
          <w:color w:val="32363A"/>
          <w:shd w:val="clear" w:color="auto" w:fill="FFFFFF"/>
        </w:rPr>
        <w:t xml:space="preserve"> </w:t>
      </w:r>
      <w:r w:rsidRPr="009E27AA">
        <w:rPr>
          <w:rFonts w:ascii="Calibri" w:hAnsi="Calibri" w:cs="Calibri"/>
          <w:color w:val="32363A"/>
          <w:shd w:val="clear" w:color="auto" w:fill="FFFFFF"/>
        </w:rPr>
        <w:t xml:space="preserve">Learning Outcome 1: </w:t>
      </w:r>
      <w:r w:rsidR="00582FE9" w:rsidRPr="00582FE9">
        <w:rPr>
          <w:rFonts w:ascii="Calibri" w:hAnsi="Calibri" w:cs="Calibri"/>
          <w:color w:val="32363A"/>
          <w:shd w:val="clear" w:color="auto" w:fill="FFFFFF"/>
        </w:rPr>
        <w:t>Calculate. Accurately and logically manipulate a mathematical representation to attain desired information</w:t>
      </w:r>
      <w:r w:rsidRPr="009E27AA">
        <w:rPr>
          <w:rFonts w:ascii="Calibri" w:hAnsi="Calibri" w:cs="Calibri"/>
          <w:color w:val="32363A"/>
        </w:rPr>
        <w:br/>
      </w: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w:t>
      </w:r>
      <w:proofErr w:type="spellStart"/>
      <w:r w:rsidRPr="009E27AA">
        <w:rPr>
          <w:rFonts w:ascii="Calibri" w:hAnsi="Calibri" w:cs="Calibri"/>
          <w:color w:val="32363A"/>
          <w:shd w:val="clear" w:color="auto" w:fill="FFFFFF"/>
        </w:rPr>
        <w:t>ies</w:t>
      </w:r>
      <w:proofErr w:type="spellEnd"/>
      <w:r w:rsidRPr="009E27AA">
        <w:rPr>
          <w:rFonts w:ascii="Calibri" w:hAnsi="Calibri" w:cs="Calibri"/>
          <w:color w:val="32363A"/>
          <w:shd w:val="clear" w:color="auto" w:fill="FFFFFF"/>
        </w:rPr>
        <w:t>)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750146F1" w14:textId="77777777" w:rsidR="00C95C59" w:rsidRPr="009E27AA" w:rsidRDefault="00C95C59" w:rsidP="00C95C59">
      <w:pPr>
        <w:rPr>
          <w:rFonts w:ascii="Calibri" w:hAnsi="Calibri" w:cs="Calibri"/>
          <w:color w:val="32363A"/>
          <w:shd w:val="clear" w:color="auto" w:fill="FFFFFF"/>
        </w:rPr>
      </w:pPr>
    </w:p>
    <w:p w14:paraId="170CD2B5" w14:textId="15248E5A" w:rsidR="007B5ADF"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5</w:t>
      </w:r>
      <w:r>
        <w:rPr>
          <w:rFonts w:ascii="Calibri" w:hAnsi="Calibri" w:cs="Calibri"/>
          <w:color w:val="32363A"/>
          <w:shd w:val="clear" w:color="auto" w:fill="FFFFFF"/>
        </w:rPr>
        <w:t xml:space="preserve">. </w:t>
      </w:r>
      <w:r w:rsidR="002E5CCA">
        <w:rPr>
          <w:rFonts w:ascii="Calibri" w:hAnsi="Calibri" w:cs="Calibri"/>
        </w:rPr>
        <w:t>Mathematics</w:t>
      </w:r>
      <w:r w:rsidR="002E5CCA"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Learning Outcome 2: </w:t>
      </w:r>
      <w:r w:rsidR="005F1FA0" w:rsidRPr="005F1FA0">
        <w:rPr>
          <w:rFonts w:ascii="Calibri" w:hAnsi="Calibri" w:cs="Calibri"/>
          <w:color w:val="32363A"/>
          <w:shd w:val="clear" w:color="auto" w:fill="FFFFFF"/>
        </w:rPr>
        <w:t>Represent. Translate between representations to clearly represent information and gain insight. (Representations may include symbolic, graphical, numerical, or verbal.)</w:t>
      </w:r>
    </w:p>
    <w:p w14:paraId="0009A85A" w14:textId="29D9793D" w:rsidR="004B6815" w:rsidRPr="009E27AA" w:rsidRDefault="00C95C59" w:rsidP="004B6815">
      <w:pPr>
        <w:rPr>
          <w:rFonts w:ascii="Calibri" w:hAnsi="Calibri" w:cs="Calibri"/>
          <w:color w:val="32363A"/>
          <w:shd w:val="clear" w:color="auto" w:fill="FFFFFF"/>
        </w:rPr>
      </w:pP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w:t>
      </w:r>
      <w:proofErr w:type="spellStart"/>
      <w:r w:rsidRPr="009E27AA">
        <w:rPr>
          <w:rFonts w:ascii="Calibri" w:hAnsi="Calibri" w:cs="Calibri"/>
          <w:color w:val="32363A"/>
          <w:shd w:val="clear" w:color="auto" w:fill="FFFFFF"/>
        </w:rPr>
        <w:t>ies</w:t>
      </w:r>
      <w:proofErr w:type="spellEnd"/>
      <w:r w:rsidRPr="009E27AA">
        <w:rPr>
          <w:rFonts w:ascii="Calibri" w:hAnsi="Calibri" w:cs="Calibri"/>
          <w:color w:val="32363A"/>
          <w:shd w:val="clear" w:color="auto" w:fill="FFFFFF"/>
        </w:rPr>
        <w:t>)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50562D57" w14:textId="0D8C2C43" w:rsidR="00C95C59" w:rsidRPr="009E27AA" w:rsidRDefault="00C95C59" w:rsidP="00C95C59">
      <w:pPr>
        <w:rPr>
          <w:rFonts w:ascii="Calibri" w:hAnsi="Calibri" w:cs="Calibri"/>
          <w:color w:val="32363A"/>
          <w:shd w:val="clear" w:color="auto" w:fill="FFFFFF"/>
        </w:rPr>
      </w:pPr>
    </w:p>
    <w:p w14:paraId="4FD3BF19" w14:textId="77777777" w:rsidR="00C95C59" w:rsidRPr="009E27AA" w:rsidRDefault="00C95C59" w:rsidP="00C95C59">
      <w:pPr>
        <w:rPr>
          <w:rFonts w:ascii="Calibri" w:hAnsi="Calibri" w:cs="Calibri"/>
          <w:color w:val="32363A"/>
          <w:shd w:val="clear" w:color="auto" w:fill="FFFFFF"/>
        </w:rPr>
      </w:pPr>
    </w:p>
    <w:p w14:paraId="457D6C76" w14:textId="1B5FCB3D" w:rsidR="004B6815" w:rsidRPr="009E27AA"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6</w:t>
      </w:r>
      <w:r>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 </w:t>
      </w:r>
      <w:r w:rsidR="002E5CCA">
        <w:rPr>
          <w:rFonts w:ascii="Calibri" w:hAnsi="Calibri" w:cs="Calibri"/>
        </w:rPr>
        <w:t>Mathematics</w:t>
      </w:r>
      <w:r w:rsidR="002E5CCA"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Learning Outcome 3: </w:t>
      </w:r>
      <w:r w:rsidR="005F1FA0" w:rsidRPr="005F1FA0">
        <w:rPr>
          <w:rFonts w:ascii="Calibri" w:hAnsi="Calibri" w:cs="Calibri"/>
          <w:color w:val="32363A"/>
          <w:shd w:val="clear" w:color="auto" w:fill="FFFFFF"/>
        </w:rPr>
        <w:t>Interpret. Draw meaningful inferences and communicate insights from mathematical representations. (Mathematical representations may include statistical, graphical, algebraic, geometric, or symbolic.)</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w:t>
      </w:r>
      <w:proofErr w:type="spellStart"/>
      <w:r w:rsidR="00C95C59" w:rsidRPr="009E27AA">
        <w:rPr>
          <w:rFonts w:ascii="Calibri" w:hAnsi="Calibri" w:cs="Calibri"/>
          <w:color w:val="32363A"/>
          <w:shd w:val="clear" w:color="auto" w:fill="FFFFFF"/>
        </w:rPr>
        <w:t>ies</w:t>
      </w:r>
      <w:proofErr w:type="spellEnd"/>
      <w:r w:rsidR="00C95C59" w:rsidRPr="009E27AA">
        <w:rPr>
          <w:rFonts w:ascii="Calibri" w:hAnsi="Calibri" w:cs="Calibri"/>
          <w:color w:val="32363A"/>
          <w:shd w:val="clear" w:color="auto" w:fill="FFFFFF"/>
        </w:rPr>
        <w:t>)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6C21DAD7" w14:textId="77B6C4A1" w:rsidR="00C95C59" w:rsidRPr="009E27AA" w:rsidRDefault="00C95C59" w:rsidP="00C95C59">
      <w:pPr>
        <w:rPr>
          <w:rFonts w:ascii="Calibri" w:hAnsi="Calibri" w:cs="Calibri"/>
          <w:color w:val="32363A"/>
          <w:shd w:val="clear" w:color="auto" w:fill="FFFFFF"/>
        </w:rPr>
      </w:pPr>
    </w:p>
    <w:p w14:paraId="2D5B16D8" w14:textId="77777777" w:rsidR="00C95C59" w:rsidRPr="009E27AA" w:rsidRDefault="00C95C59" w:rsidP="00C95C59">
      <w:pPr>
        <w:rPr>
          <w:rFonts w:ascii="Calibri" w:hAnsi="Calibri" w:cs="Calibri"/>
          <w:color w:val="32363A"/>
          <w:shd w:val="clear" w:color="auto" w:fill="FFFFFF"/>
        </w:rPr>
      </w:pPr>
    </w:p>
    <w:p w14:paraId="4F83D1A7" w14:textId="58129C00" w:rsidR="00C95C59"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7</w:t>
      </w:r>
      <w:r>
        <w:rPr>
          <w:rFonts w:ascii="Calibri" w:hAnsi="Calibri" w:cs="Calibri"/>
          <w:color w:val="32363A"/>
          <w:shd w:val="clear" w:color="auto" w:fill="FFFFFF"/>
        </w:rPr>
        <w:t xml:space="preserve">. </w:t>
      </w:r>
      <w:r w:rsidR="002E5CCA">
        <w:rPr>
          <w:rFonts w:ascii="Calibri" w:hAnsi="Calibri" w:cs="Calibri"/>
        </w:rPr>
        <w:t>Mathematics</w:t>
      </w:r>
      <w:r w:rsidR="002E5CCA"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 xml:space="preserve">Learning Outcome 4: </w:t>
      </w:r>
      <w:r w:rsidR="005F1FA0" w:rsidRPr="005F1FA0">
        <w:rPr>
          <w:rFonts w:ascii="Calibri" w:hAnsi="Calibri" w:cs="Calibri"/>
          <w:color w:val="32363A"/>
          <w:shd w:val="clear" w:color="auto" w:fill="FFFFFF"/>
        </w:rPr>
        <w:t>Model. Develop and/or apply an appropriate mathematical model for a real-world problem. (This can be demonstrated by, for example, developing a model, choosing an appropriate model from several, or explaining the primary assumptions needed to use a particular model.)</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lastRenderedPageBreak/>
        <w:t>Describe the specific assignment(s), project(s), or activity(</w:t>
      </w:r>
      <w:proofErr w:type="spellStart"/>
      <w:r w:rsidR="00C95C59" w:rsidRPr="009E27AA">
        <w:rPr>
          <w:rFonts w:ascii="Calibri" w:hAnsi="Calibri" w:cs="Calibri"/>
          <w:color w:val="32363A"/>
          <w:shd w:val="clear" w:color="auto" w:fill="FFFFFF"/>
        </w:rPr>
        <w:t>ies</w:t>
      </w:r>
      <w:proofErr w:type="spellEnd"/>
      <w:r w:rsidR="00C95C59" w:rsidRPr="009E27AA">
        <w:rPr>
          <w:rFonts w:ascii="Calibri" w:hAnsi="Calibri" w:cs="Calibri"/>
          <w:color w:val="32363A"/>
          <w:shd w:val="clear" w:color="auto" w:fill="FFFFFF"/>
        </w:rPr>
        <w:t>)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4A738EC2" w14:textId="77777777" w:rsidR="00B415AC" w:rsidRPr="009E27AA" w:rsidRDefault="00B415AC" w:rsidP="00C95C59">
      <w:pPr>
        <w:rPr>
          <w:rFonts w:ascii="Calibri" w:hAnsi="Calibri" w:cs="Calibri"/>
          <w:color w:val="32363A"/>
          <w:shd w:val="clear" w:color="auto" w:fill="FFFFFF"/>
        </w:rPr>
      </w:pPr>
    </w:p>
    <w:p w14:paraId="69C6A544" w14:textId="7477C863" w:rsidR="00B415AC"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5F1FA0">
        <w:rPr>
          <w:rFonts w:ascii="Calibri" w:hAnsi="Calibri" w:cs="Calibri"/>
          <w:color w:val="32363A"/>
          <w:shd w:val="clear" w:color="auto" w:fill="FFFFFF"/>
        </w:rPr>
        <w:t>8</w:t>
      </w:r>
      <w:r>
        <w:rPr>
          <w:rFonts w:ascii="Calibri" w:hAnsi="Calibri" w:cs="Calibri"/>
          <w:color w:val="32363A"/>
          <w:shd w:val="clear" w:color="auto" w:fill="FFFFFF"/>
        </w:rPr>
        <w:t xml:space="preserve">. </w:t>
      </w:r>
      <w:r w:rsidR="00B415AC" w:rsidRPr="009E27AA">
        <w:rPr>
          <w:rFonts w:ascii="Calibri" w:hAnsi="Calibri" w:cs="Calibri"/>
          <w:color w:val="32363A"/>
          <w:shd w:val="clear" w:color="auto" w:fill="FFFFFF"/>
        </w:rPr>
        <w:t>Optional: In the future, we hope all instructors will provide data on the class’s success for each outcome. If available now, please provide the percentage of students achieving proficiency for each Outcome for the last semester you taught the class. This could be the grade distribution of the assignment you described or some other determinant you decide upon. It is up to you the cutoff for what you consider “</w:t>
      </w:r>
      <w:r w:rsidR="00FE3FF5" w:rsidRPr="009E27AA">
        <w:rPr>
          <w:rFonts w:ascii="Calibri" w:hAnsi="Calibri" w:cs="Calibri"/>
          <w:color w:val="32363A"/>
          <w:shd w:val="clear" w:color="auto" w:fill="FFFFFF"/>
        </w:rPr>
        <w:t>proficient</w:t>
      </w:r>
      <w:r w:rsidR="00B415AC" w:rsidRPr="009E27AA">
        <w:rPr>
          <w:rFonts w:ascii="Calibri" w:hAnsi="Calibri" w:cs="Calibri"/>
          <w:color w:val="32363A"/>
          <w:shd w:val="clear" w:color="auto" w:fill="FFFFFF"/>
        </w:rPr>
        <w:t>”.</w:t>
      </w:r>
    </w:p>
    <w:p w14:paraId="6DED0062" w14:textId="77777777" w:rsidR="00B415AC" w:rsidRPr="009E27AA" w:rsidRDefault="00B415AC" w:rsidP="00C95C59">
      <w:pPr>
        <w:rPr>
          <w:rFonts w:ascii="Calibri" w:hAnsi="Calibri" w:cs="Calibri"/>
          <w:color w:val="32363A"/>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B415AC" w:rsidRPr="009E27AA" w14:paraId="5E9E48D6" w14:textId="77777777" w:rsidTr="00B415AC">
        <w:tc>
          <w:tcPr>
            <w:tcW w:w="1870" w:type="dxa"/>
          </w:tcPr>
          <w:p w14:paraId="04F37FBC" w14:textId="77777777" w:rsidR="00B415AC" w:rsidRPr="009E27AA" w:rsidRDefault="00B415AC" w:rsidP="00C95C59">
            <w:pPr>
              <w:rPr>
                <w:rFonts w:ascii="Calibri" w:hAnsi="Calibri" w:cs="Calibri"/>
              </w:rPr>
            </w:pPr>
          </w:p>
        </w:tc>
        <w:tc>
          <w:tcPr>
            <w:tcW w:w="1870" w:type="dxa"/>
          </w:tcPr>
          <w:p w14:paraId="0C780147" w14:textId="078CC5DD" w:rsidR="00B415AC" w:rsidRPr="009E27AA" w:rsidRDefault="00B415AC" w:rsidP="00C95C59">
            <w:pPr>
              <w:rPr>
                <w:rFonts w:ascii="Calibri" w:hAnsi="Calibri" w:cs="Calibri"/>
              </w:rPr>
            </w:pPr>
            <w:r w:rsidRPr="009E27AA">
              <w:rPr>
                <w:rFonts w:ascii="Calibri" w:hAnsi="Calibri" w:cs="Calibri"/>
              </w:rPr>
              <w:t>75-100% of the class is proficient</w:t>
            </w:r>
          </w:p>
        </w:tc>
        <w:tc>
          <w:tcPr>
            <w:tcW w:w="1870" w:type="dxa"/>
          </w:tcPr>
          <w:p w14:paraId="72D5BA2F" w14:textId="13EEA076" w:rsidR="00B415AC" w:rsidRPr="009E27AA" w:rsidRDefault="00B415AC" w:rsidP="00C95C59">
            <w:pPr>
              <w:rPr>
                <w:rFonts w:ascii="Calibri" w:hAnsi="Calibri" w:cs="Calibri"/>
              </w:rPr>
            </w:pPr>
            <w:r w:rsidRPr="009E27AA">
              <w:rPr>
                <w:rFonts w:ascii="Calibri" w:hAnsi="Calibri" w:cs="Calibri"/>
              </w:rPr>
              <w:t>50-74% of the class is proficient</w:t>
            </w:r>
          </w:p>
        </w:tc>
        <w:tc>
          <w:tcPr>
            <w:tcW w:w="1870" w:type="dxa"/>
          </w:tcPr>
          <w:p w14:paraId="0C54A286" w14:textId="063A265C" w:rsidR="00B415AC" w:rsidRPr="009E27AA" w:rsidRDefault="00B415AC" w:rsidP="00C95C59">
            <w:pPr>
              <w:rPr>
                <w:rFonts w:ascii="Calibri" w:hAnsi="Calibri" w:cs="Calibri"/>
              </w:rPr>
            </w:pPr>
            <w:r w:rsidRPr="009E27AA">
              <w:rPr>
                <w:rFonts w:ascii="Calibri" w:hAnsi="Calibri" w:cs="Calibri"/>
              </w:rPr>
              <w:t>25-49% of the class is proficient</w:t>
            </w:r>
          </w:p>
        </w:tc>
        <w:tc>
          <w:tcPr>
            <w:tcW w:w="1870" w:type="dxa"/>
          </w:tcPr>
          <w:p w14:paraId="25EBB57D" w14:textId="363D285D" w:rsidR="00B415AC" w:rsidRPr="009E27AA" w:rsidRDefault="00B415AC" w:rsidP="00C95C59">
            <w:pPr>
              <w:rPr>
                <w:rFonts w:ascii="Calibri" w:hAnsi="Calibri" w:cs="Calibri"/>
              </w:rPr>
            </w:pPr>
            <w:r w:rsidRPr="009E27AA">
              <w:rPr>
                <w:rFonts w:ascii="Calibri" w:hAnsi="Calibri" w:cs="Calibri"/>
              </w:rPr>
              <w:t>0-24% of the class is proficient</w:t>
            </w:r>
          </w:p>
        </w:tc>
      </w:tr>
      <w:tr w:rsidR="00B415AC" w:rsidRPr="009E27AA" w14:paraId="55B3B941" w14:textId="77777777" w:rsidTr="00B415AC">
        <w:tc>
          <w:tcPr>
            <w:tcW w:w="1870" w:type="dxa"/>
          </w:tcPr>
          <w:p w14:paraId="795D1E11" w14:textId="5360ADC9" w:rsidR="00B415AC" w:rsidRPr="009E27AA" w:rsidRDefault="005F1FA0" w:rsidP="00C95C59">
            <w:pPr>
              <w:rPr>
                <w:rFonts w:ascii="Calibri" w:hAnsi="Calibri" w:cs="Calibri"/>
              </w:rPr>
            </w:pPr>
            <w:r>
              <w:rPr>
                <w:rFonts w:ascii="Calibri" w:hAnsi="Calibri" w:cs="Calibri"/>
              </w:rPr>
              <w:t>Calculate</w:t>
            </w:r>
            <w:r w:rsidR="00B415AC" w:rsidRPr="009E27AA">
              <w:rPr>
                <w:rFonts w:ascii="Calibri" w:hAnsi="Calibri" w:cs="Calibri"/>
              </w:rPr>
              <w:t xml:space="preserve"> (Outcome 1)</w:t>
            </w:r>
          </w:p>
        </w:tc>
        <w:tc>
          <w:tcPr>
            <w:tcW w:w="1870" w:type="dxa"/>
          </w:tcPr>
          <w:p w14:paraId="04577AB3" w14:textId="77777777" w:rsidR="00B415AC" w:rsidRPr="009E27AA" w:rsidRDefault="00B415AC" w:rsidP="00C95C59">
            <w:pPr>
              <w:rPr>
                <w:rFonts w:ascii="Calibri" w:hAnsi="Calibri" w:cs="Calibri"/>
              </w:rPr>
            </w:pPr>
          </w:p>
        </w:tc>
        <w:tc>
          <w:tcPr>
            <w:tcW w:w="1870" w:type="dxa"/>
          </w:tcPr>
          <w:p w14:paraId="2B0AD6B5" w14:textId="77777777" w:rsidR="00B415AC" w:rsidRPr="009E27AA" w:rsidRDefault="00B415AC" w:rsidP="00C95C59">
            <w:pPr>
              <w:rPr>
                <w:rFonts w:ascii="Calibri" w:hAnsi="Calibri" w:cs="Calibri"/>
              </w:rPr>
            </w:pPr>
          </w:p>
        </w:tc>
        <w:tc>
          <w:tcPr>
            <w:tcW w:w="1870" w:type="dxa"/>
          </w:tcPr>
          <w:p w14:paraId="59DBA1A3" w14:textId="77777777" w:rsidR="00B415AC" w:rsidRPr="009E27AA" w:rsidRDefault="00B415AC" w:rsidP="00C95C59">
            <w:pPr>
              <w:rPr>
                <w:rFonts w:ascii="Calibri" w:hAnsi="Calibri" w:cs="Calibri"/>
              </w:rPr>
            </w:pPr>
          </w:p>
        </w:tc>
        <w:tc>
          <w:tcPr>
            <w:tcW w:w="1870" w:type="dxa"/>
          </w:tcPr>
          <w:p w14:paraId="59D4D9C8" w14:textId="77777777" w:rsidR="00B415AC" w:rsidRPr="009E27AA" w:rsidRDefault="00B415AC" w:rsidP="00C95C59">
            <w:pPr>
              <w:rPr>
                <w:rFonts w:ascii="Calibri" w:hAnsi="Calibri" w:cs="Calibri"/>
              </w:rPr>
            </w:pPr>
          </w:p>
        </w:tc>
      </w:tr>
      <w:tr w:rsidR="00B415AC" w:rsidRPr="009E27AA" w14:paraId="3444D867" w14:textId="77777777" w:rsidTr="00B415AC">
        <w:tc>
          <w:tcPr>
            <w:tcW w:w="1870" w:type="dxa"/>
          </w:tcPr>
          <w:p w14:paraId="6AD6C628" w14:textId="1C316269" w:rsidR="00B415AC" w:rsidRPr="009E27AA" w:rsidRDefault="005F1FA0" w:rsidP="00C95C59">
            <w:pPr>
              <w:rPr>
                <w:rFonts w:ascii="Calibri" w:hAnsi="Calibri" w:cs="Calibri"/>
              </w:rPr>
            </w:pPr>
            <w:r>
              <w:rPr>
                <w:rFonts w:ascii="Calibri" w:hAnsi="Calibri" w:cs="Calibri"/>
              </w:rPr>
              <w:t xml:space="preserve">Represent </w:t>
            </w:r>
            <w:r w:rsidR="00B415AC" w:rsidRPr="009E27AA">
              <w:rPr>
                <w:rFonts w:ascii="Calibri" w:hAnsi="Calibri" w:cs="Calibri"/>
              </w:rPr>
              <w:t>(Outcome 2)</w:t>
            </w:r>
          </w:p>
        </w:tc>
        <w:tc>
          <w:tcPr>
            <w:tcW w:w="1870" w:type="dxa"/>
          </w:tcPr>
          <w:p w14:paraId="4C7CDAAD" w14:textId="77777777" w:rsidR="00B415AC" w:rsidRPr="009E27AA" w:rsidRDefault="00B415AC" w:rsidP="00C95C59">
            <w:pPr>
              <w:rPr>
                <w:rFonts w:ascii="Calibri" w:hAnsi="Calibri" w:cs="Calibri"/>
              </w:rPr>
            </w:pPr>
          </w:p>
        </w:tc>
        <w:tc>
          <w:tcPr>
            <w:tcW w:w="1870" w:type="dxa"/>
          </w:tcPr>
          <w:p w14:paraId="6CDDF949" w14:textId="77777777" w:rsidR="00B415AC" w:rsidRPr="009E27AA" w:rsidRDefault="00B415AC" w:rsidP="00C95C59">
            <w:pPr>
              <w:rPr>
                <w:rFonts w:ascii="Calibri" w:hAnsi="Calibri" w:cs="Calibri"/>
              </w:rPr>
            </w:pPr>
          </w:p>
        </w:tc>
        <w:tc>
          <w:tcPr>
            <w:tcW w:w="1870" w:type="dxa"/>
          </w:tcPr>
          <w:p w14:paraId="1AB14894" w14:textId="77777777" w:rsidR="00B415AC" w:rsidRPr="009E27AA" w:rsidRDefault="00B415AC" w:rsidP="00C95C59">
            <w:pPr>
              <w:rPr>
                <w:rFonts w:ascii="Calibri" w:hAnsi="Calibri" w:cs="Calibri"/>
              </w:rPr>
            </w:pPr>
          </w:p>
        </w:tc>
        <w:tc>
          <w:tcPr>
            <w:tcW w:w="1870" w:type="dxa"/>
          </w:tcPr>
          <w:p w14:paraId="1E3A0E57" w14:textId="77777777" w:rsidR="00B415AC" w:rsidRPr="009E27AA" w:rsidRDefault="00B415AC" w:rsidP="00C95C59">
            <w:pPr>
              <w:rPr>
                <w:rFonts w:ascii="Calibri" w:hAnsi="Calibri" w:cs="Calibri"/>
              </w:rPr>
            </w:pPr>
          </w:p>
        </w:tc>
      </w:tr>
      <w:tr w:rsidR="00B415AC" w:rsidRPr="009E27AA" w14:paraId="3AB70BBA" w14:textId="77777777" w:rsidTr="00B415AC">
        <w:tc>
          <w:tcPr>
            <w:tcW w:w="1870" w:type="dxa"/>
          </w:tcPr>
          <w:p w14:paraId="502EB51E" w14:textId="63F11815" w:rsidR="00B415AC" w:rsidRPr="009E27AA" w:rsidRDefault="005F1FA0" w:rsidP="00C95C59">
            <w:pPr>
              <w:rPr>
                <w:rFonts w:ascii="Calibri" w:hAnsi="Calibri" w:cs="Calibri"/>
              </w:rPr>
            </w:pPr>
            <w:r>
              <w:rPr>
                <w:rFonts w:ascii="Calibri" w:hAnsi="Calibri" w:cs="Calibri"/>
              </w:rPr>
              <w:t>Interpret</w:t>
            </w:r>
            <w:r w:rsidR="00B415AC" w:rsidRPr="009E27AA">
              <w:rPr>
                <w:rFonts w:ascii="Calibri" w:hAnsi="Calibri" w:cs="Calibri"/>
              </w:rPr>
              <w:t xml:space="preserve"> (Outcome 3)</w:t>
            </w:r>
          </w:p>
        </w:tc>
        <w:tc>
          <w:tcPr>
            <w:tcW w:w="1870" w:type="dxa"/>
          </w:tcPr>
          <w:p w14:paraId="2AE7279A" w14:textId="77777777" w:rsidR="00B415AC" w:rsidRPr="009E27AA" w:rsidRDefault="00B415AC" w:rsidP="00C95C59">
            <w:pPr>
              <w:rPr>
                <w:rFonts w:ascii="Calibri" w:hAnsi="Calibri" w:cs="Calibri"/>
              </w:rPr>
            </w:pPr>
          </w:p>
        </w:tc>
        <w:tc>
          <w:tcPr>
            <w:tcW w:w="1870" w:type="dxa"/>
          </w:tcPr>
          <w:p w14:paraId="00E70169" w14:textId="77777777" w:rsidR="00B415AC" w:rsidRPr="009E27AA" w:rsidRDefault="00B415AC" w:rsidP="00C95C59">
            <w:pPr>
              <w:rPr>
                <w:rFonts w:ascii="Calibri" w:hAnsi="Calibri" w:cs="Calibri"/>
              </w:rPr>
            </w:pPr>
          </w:p>
        </w:tc>
        <w:tc>
          <w:tcPr>
            <w:tcW w:w="1870" w:type="dxa"/>
          </w:tcPr>
          <w:p w14:paraId="392DD10B" w14:textId="77777777" w:rsidR="00B415AC" w:rsidRPr="009E27AA" w:rsidRDefault="00B415AC" w:rsidP="00C95C59">
            <w:pPr>
              <w:rPr>
                <w:rFonts w:ascii="Calibri" w:hAnsi="Calibri" w:cs="Calibri"/>
              </w:rPr>
            </w:pPr>
          </w:p>
        </w:tc>
        <w:tc>
          <w:tcPr>
            <w:tcW w:w="1870" w:type="dxa"/>
          </w:tcPr>
          <w:p w14:paraId="2DB959CE" w14:textId="77777777" w:rsidR="00B415AC" w:rsidRPr="009E27AA" w:rsidRDefault="00B415AC" w:rsidP="00C95C59">
            <w:pPr>
              <w:rPr>
                <w:rFonts w:ascii="Calibri" w:hAnsi="Calibri" w:cs="Calibri"/>
              </w:rPr>
            </w:pPr>
          </w:p>
        </w:tc>
      </w:tr>
      <w:tr w:rsidR="00B415AC" w:rsidRPr="009E27AA" w14:paraId="76223DE7" w14:textId="77777777" w:rsidTr="00B415AC">
        <w:tc>
          <w:tcPr>
            <w:tcW w:w="1870" w:type="dxa"/>
          </w:tcPr>
          <w:p w14:paraId="1B49BAE2" w14:textId="0EDCB205" w:rsidR="00B415AC" w:rsidRPr="009E27AA" w:rsidRDefault="005F1FA0" w:rsidP="00C95C59">
            <w:pPr>
              <w:rPr>
                <w:rFonts w:ascii="Calibri" w:hAnsi="Calibri" w:cs="Calibri"/>
              </w:rPr>
            </w:pPr>
            <w:r>
              <w:rPr>
                <w:rFonts w:ascii="Calibri" w:hAnsi="Calibri" w:cs="Calibri"/>
              </w:rPr>
              <w:t xml:space="preserve">Model </w:t>
            </w:r>
            <w:r w:rsidR="00B415AC" w:rsidRPr="009E27AA">
              <w:rPr>
                <w:rFonts w:ascii="Calibri" w:hAnsi="Calibri" w:cs="Calibri"/>
              </w:rPr>
              <w:t>(Outcome 4)</w:t>
            </w:r>
          </w:p>
        </w:tc>
        <w:tc>
          <w:tcPr>
            <w:tcW w:w="1870" w:type="dxa"/>
          </w:tcPr>
          <w:p w14:paraId="7693418C" w14:textId="77777777" w:rsidR="00B415AC" w:rsidRPr="009E27AA" w:rsidRDefault="00B415AC" w:rsidP="00C95C59">
            <w:pPr>
              <w:rPr>
                <w:rFonts w:ascii="Calibri" w:hAnsi="Calibri" w:cs="Calibri"/>
              </w:rPr>
            </w:pPr>
          </w:p>
        </w:tc>
        <w:tc>
          <w:tcPr>
            <w:tcW w:w="1870" w:type="dxa"/>
          </w:tcPr>
          <w:p w14:paraId="0A4682B6" w14:textId="77777777" w:rsidR="00B415AC" w:rsidRPr="009E27AA" w:rsidRDefault="00B415AC" w:rsidP="00C95C59">
            <w:pPr>
              <w:rPr>
                <w:rFonts w:ascii="Calibri" w:hAnsi="Calibri" w:cs="Calibri"/>
              </w:rPr>
            </w:pPr>
          </w:p>
        </w:tc>
        <w:tc>
          <w:tcPr>
            <w:tcW w:w="1870" w:type="dxa"/>
          </w:tcPr>
          <w:p w14:paraId="4E11347E" w14:textId="77777777" w:rsidR="00B415AC" w:rsidRPr="009E27AA" w:rsidRDefault="00B415AC" w:rsidP="00C95C59">
            <w:pPr>
              <w:rPr>
                <w:rFonts w:ascii="Calibri" w:hAnsi="Calibri" w:cs="Calibri"/>
              </w:rPr>
            </w:pPr>
          </w:p>
        </w:tc>
        <w:tc>
          <w:tcPr>
            <w:tcW w:w="1870" w:type="dxa"/>
          </w:tcPr>
          <w:p w14:paraId="05179E58" w14:textId="77777777" w:rsidR="00B415AC" w:rsidRPr="009E27AA" w:rsidRDefault="00B415AC" w:rsidP="00C95C59">
            <w:pPr>
              <w:rPr>
                <w:rFonts w:ascii="Calibri" w:hAnsi="Calibri" w:cs="Calibri"/>
              </w:rPr>
            </w:pPr>
          </w:p>
        </w:tc>
      </w:tr>
    </w:tbl>
    <w:p w14:paraId="56B115F2" w14:textId="77777777" w:rsidR="00B415AC" w:rsidRPr="003818E6" w:rsidRDefault="00B415AC" w:rsidP="00C95C59">
      <w:pPr>
        <w:rPr>
          <w:rFonts w:ascii="Calibri" w:hAnsi="Calibri" w:cs="Calibri"/>
        </w:rPr>
      </w:pPr>
    </w:p>
    <w:p w14:paraId="7F48AEE2" w14:textId="77777777" w:rsidR="009E27AA" w:rsidRPr="003818E6" w:rsidRDefault="009E27AA" w:rsidP="00C95C59">
      <w:pPr>
        <w:rPr>
          <w:rFonts w:ascii="Calibri" w:hAnsi="Calibri" w:cs="Calibri"/>
        </w:rPr>
      </w:pPr>
    </w:p>
    <w:p w14:paraId="5A119DF4" w14:textId="5CA1C0F3" w:rsidR="00620CB0" w:rsidRPr="003818E6" w:rsidRDefault="00620CB0" w:rsidP="00C95C59">
      <w:pPr>
        <w:rPr>
          <w:rFonts w:ascii="Calibri" w:hAnsi="Calibri" w:cs="Calibri"/>
          <w:kern w:val="0"/>
        </w:rPr>
      </w:pPr>
      <w:r w:rsidRPr="003818E6">
        <w:rPr>
          <w:rFonts w:ascii="Calibri" w:hAnsi="Calibri" w:cs="Calibri"/>
          <w:kern w:val="0"/>
        </w:rPr>
        <w:t>Q</w:t>
      </w:r>
      <w:r w:rsidR="005F1FA0">
        <w:rPr>
          <w:rFonts w:ascii="Calibri" w:hAnsi="Calibri" w:cs="Calibri"/>
          <w:kern w:val="0"/>
        </w:rPr>
        <w:t>9</w:t>
      </w:r>
      <w:r w:rsidRPr="003818E6">
        <w:rPr>
          <w:rFonts w:ascii="Calibri" w:hAnsi="Calibri" w:cs="Calibri"/>
          <w:kern w:val="0"/>
        </w:rPr>
        <w:t xml:space="preserve">. </w:t>
      </w:r>
      <w:r w:rsidR="0029272B" w:rsidRPr="003818E6">
        <w:rPr>
          <w:rFonts w:ascii="Calibri" w:hAnsi="Calibri" w:cs="Calibri"/>
          <w:kern w:val="0"/>
        </w:rPr>
        <w:t xml:space="preserve">All courses in all Core Areas other than those in Mathematics and Natural &amp; Physical Sciences are required to address the CDHE competency in Written Communication, which ideally will be integrated with the disciplinary content. How is your class designed to </w:t>
      </w:r>
      <w:r w:rsidRPr="003818E6">
        <w:rPr>
          <w:rFonts w:ascii="Calibri" w:hAnsi="Calibri" w:cs="Calibri"/>
          <w:kern w:val="0"/>
        </w:rPr>
        <w:t>improve student</w:t>
      </w:r>
      <w:r w:rsidR="00FE3FF5">
        <w:rPr>
          <w:rFonts w:ascii="Calibri" w:hAnsi="Calibri" w:cs="Calibri"/>
          <w:kern w:val="0"/>
        </w:rPr>
        <w:t>’</w:t>
      </w:r>
      <w:r w:rsidRPr="003818E6">
        <w:rPr>
          <w:rFonts w:ascii="Calibri" w:hAnsi="Calibri" w:cs="Calibri"/>
          <w:kern w:val="0"/>
        </w:rPr>
        <w:t>s writing (i.e., iterative opportunities, drafts</w:t>
      </w:r>
      <w:r w:rsidR="0029272B" w:rsidRPr="003818E6">
        <w:rPr>
          <w:rFonts w:ascii="Calibri" w:hAnsi="Calibri" w:cs="Calibri"/>
          <w:kern w:val="0"/>
        </w:rPr>
        <w:t>, UCD Writing Center visits</w:t>
      </w:r>
      <w:r w:rsidRPr="003818E6">
        <w:rPr>
          <w:rFonts w:ascii="Calibri" w:hAnsi="Calibri" w:cs="Calibri"/>
          <w:kern w:val="0"/>
        </w:rPr>
        <w:t>)?</w:t>
      </w:r>
    </w:p>
    <w:p w14:paraId="57F6D016" w14:textId="77777777" w:rsidR="00620CB0" w:rsidRPr="003818E6" w:rsidRDefault="00620CB0" w:rsidP="00C95C59">
      <w:pPr>
        <w:rPr>
          <w:rFonts w:ascii="Calibri" w:hAnsi="Calibri" w:cs="Calibri"/>
          <w:kern w:val="0"/>
        </w:rPr>
      </w:pPr>
    </w:p>
    <w:p w14:paraId="2BE51EFB" w14:textId="3141D88E" w:rsidR="0029272B" w:rsidRPr="003818E6" w:rsidRDefault="0029272B" w:rsidP="00C95C59">
      <w:pPr>
        <w:rPr>
          <w:rFonts w:ascii="Calibri" w:hAnsi="Calibri" w:cs="Calibri"/>
          <w:kern w:val="0"/>
        </w:rPr>
      </w:pPr>
      <w:r w:rsidRPr="003818E6">
        <w:rPr>
          <w:rFonts w:ascii="Calibri" w:hAnsi="Calibri" w:cs="Calibri"/>
          <w:kern w:val="0"/>
        </w:rPr>
        <w:t>Q</w:t>
      </w:r>
      <w:r w:rsidR="005F1FA0">
        <w:rPr>
          <w:rFonts w:ascii="Calibri" w:hAnsi="Calibri" w:cs="Calibri"/>
          <w:kern w:val="0"/>
        </w:rPr>
        <w:t>10</w:t>
      </w:r>
      <w:r w:rsidRPr="003818E6">
        <w:rPr>
          <w:rFonts w:ascii="Calibri" w:hAnsi="Calibri" w:cs="Calibri"/>
          <w:kern w:val="0"/>
        </w:rPr>
        <w:t xml:space="preserve">. All Core courses in all Areas are required to address the Colorado Department of Higher Education (CDHE) competency of Critical Thinking, which ideally will be integrated with the disciplinary content. How does your class teach and assess critical thinking? </w:t>
      </w:r>
    </w:p>
    <w:p w14:paraId="50A49E3C" w14:textId="77777777" w:rsidR="00620CB0" w:rsidRPr="003818E6" w:rsidRDefault="00620CB0" w:rsidP="00C95C59">
      <w:pPr>
        <w:rPr>
          <w:rFonts w:ascii="Calibri" w:hAnsi="Calibri" w:cs="Calibri"/>
        </w:rPr>
      </w:pPr>
    </w:p>
    <w:p w14:paraId="5AC20445" w14:textId="77777777" w:rsidR="009E27AA" w:rsidRPr="009E27AA" w:rsidRDefault="009E27AA" w:rsidP="00C95C59">
      <w:pPr>
        <w:rPr>
          <w:rFonts w:ascii="Calibri" w:hAnsi="Calibri" w:cs="Calibri"/>
        </w:rPr>
      </w:pPr>
    </w:p>
    <w:p w14:paraId="62D95DDA" w14:textId="24BF8E91" w:rsidR="009E27AA"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5F1FA0">
        <w:rPr>
          <w:rFonts w:ascii="Calibri" w:hAnsi="Calibri" w:cs="Calibri"/>
          <w:color w:val="32363A"/>
          <w:shd w:val="clear" w:color="auto" w:fill="FFFFFF"/>
        </w:rPr>
        <w:t>11</w:t>
      </w:r>
      <w:r>
        <w:rPr>
          <w:rFonts w:ascii="Calibri" w:hAnsi="Calibri" w:cs="Calibri"/>
          <w:color w:val="32363A"/>
          <w:shd w:val="clear" w:color="auto" w:fill="FFFFFF"/>
        </w:rPr>
        <w:t xml:space="preserve">. </w:t>
      </w:r>
      <w:r w:rsidR="009E27AA" w:rsidRPr="009E27AA">
        <w:rPr>
          <w:rFonts w:ascii="Calibri" w:hAnsi="Calibri" w:cs="Calibri"/>
          <w:color w:val="32363A"/>
          <w:shd w:val="clear" w:color="auto" w:fill="FFFFFF"/>
        </w:rPr>
        <w:t>Comments on the teaching and student performance of these learning objectives or thoughts on things you may change in the future to improve outcomes. For example: Did you notice patterns in student performance? Particular areas of weakness or strengths, such as lack of background knowledge, etc. What teaching approaches worked or didn’t work with this outcomes? What ideas can you offer your colleagues for teaching this outcome? What assessment approaches would you recommend for this outcome? Did the assessment approach you used work as well as you had hoped?</w:t>
      </w:r>
    </w:p>
    <w:p w14:paraId="48726C54" w14:textId="77777777" w:rsidR="009E27AA" w:rsidRPr="009E27AA" w:rsidRDefault="009E27AA" w:rsidP="00C95C59">
      <w:pPr>
        <w:rPr>
          <w:rFonts w:ascii="Calibri" w:hAnsi="Calibri" w:cs="Calibri"/>
          <w:color w:val="32363A"/>
          <w:shd w:val="clear" w:color="auto" w:fill="FFFFFF"/>
        </w:rPr>
      </w:pPr>
    </w:p>
    <w:p w14:paraId="27858803" w14:textId="77777777" w:rsidR="009E27AA" w:rsidRPr="009E27AA" w:rsidRDefault="009E27AA" w:rsidP="00C95C59">
      <w:pPr>
        <w:rPr>
          <w:rFonts w:ascii="Calibri" w:hAnsi="Calibri" w:cs="Calibri"/>
          <w:color w:val="32363A"/>
          <w:shd w:val="clear" w:color="auto" w:fill="FFFFFF"/>
        </w:rPr>
      </w:pPr>
    </w:p>
    <w:p w14:paraId="0AFBCB42" w14:textId="6B6B604C" w:rsidR="009E27AA" w:rsidRPr="009E27AA" w:rsidRDefault="009E27AA" w:rsidP="009E27AA">
      <w:pPr>
        <w:rPr>
          <w:rFonts w:ascii="Calibri" w:eastAsia="Times New Roman" w:hAnsi="Calibri" w:cs="Calibri"/>
          <w:color w:val="32363A"/>
          <w:kern w:val="0"/>
          <w:shd w:val="clear" w:color="auto" w:fill="FFFFFF"/>
          <w14:ligatures w14:val="none"/>
        </w:rPr>
      </w:pPr>
      <w:r w:rsidRPr="009E27AA">
        <w:rPr>
          <w:rFonts w:ascii="Calibri" w:eastAsia="Times New Roman" w:hAnsi="Calibri" w:cs="Calibri"/>
          <w:color w:val="32363A"/>
          <w:kern w:val="0"/>
          <w:shd w:val="clear" w:color="auto" w:fill="FFFFFF"/>
          <w14:ligatures w14:val="none"/>
        </w:rPr>
        <w:t xml:space="preserve">We thank you for your time </w:t>
      </w:r>
      <w:r w:rsidR="00F25D95">
        <w:rPr>
          <w:rFonts w:ascii="Calibri" w:eastAsia="Times New Roman" w:hAnsi="Calibri" w:cs="Calibri"/>
          <w:color w:val="32363A"/>
          <w:kern w:val="0"/>
          <w:shd w:val="clear" w:color="auto" w:fill="FFFFFF"/>
          <w14:ligatures w14:val="none"/>
        </w:rPr>
        <w:t>completing this review form.</w:t>
      </w:r>
    </w:p>
    <w:p w14:paraId="78B158C4" w14:textId="77777777" w:rsidR="009E27AA" w:rsidRPr="009E27AA" w:rsidRDefault="009E27AA" w:rsidP="009E27AA">
      <w:pPr>
        <w:rPr>
          <w:rFonts w:ascii="Calibri" w:eastAsia="Times New Roman" w:hAnsi="Calibri" w:cs="Calibri"/>
          <w:color w:val="32363A"/>
          <w:kern w:val="0"/>
          <w:shd w:val="clear" w:color="auto" w:fill="FFFFFF"/>
          <w14:ligatures w14:val="none"/>
        </w:rPr>
      </w:pPr>
    </w:p>
    <w:sectPr w:rsidR="009E27AA" w:rsidRPr="009E27A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DDEA" w14:textId="77777777" w:rsidR="00E71A07" w:rsidRDefault="00E71A07" w:rsidP="00E71A07">
      <w:r>
        <w:separator/>
      </w:r>
    </w:p>
  </w:endnote>
  <w:endnote w:type="continuationSeparator" w:id="0">
    <w:p w14:paraId="12A1CAB9" w14:textId="77777777" w:rsidR="00E71A07" w:rsidRDefault="00E71A07" w:rsidP="00E7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622612"/>
      <w:docPartObj>
        <w:docPartGallery w:val="Page Numbers (Bottom of Page)"/>
        <w:docPartUnique/>
      </w:docPartObj>
    </w:sdtPr>
    <w:sdtEndPr>
      <w:rPr>
        <w:noProof/>
      </w:rPr>
    </w:sdtEndPr>
    <w:sdtContent>
      <w:p w14:paraId="5916E055" w14:textId="39637C1B" w:rsidR="000F4F4B" w:rsidRDefault="000F4F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BFFB21" w14:textId="5A751797" w:rsidR="00E71A07" w:rsidRDefault="00E71A07" w:rsidP="000F4F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9881" w14:textId="77777777" w:rsidR="00E71A07" w:rsidRDefault="00E71A07" w:rsidP="00E71A07">
      <w:r>
        <w:separator/>
      </w:r>
    </w:p>
  </w:footnote>
  <w:footnote w:type="continuationSeparator" w:id="0">
    <w:p w14:paraId="25D45DB8" w14:textId="77777777" w:rsidR="00E71A07" w:rsidRDefault="00E71A07" w:rsidP="00E7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905A" w14:textId="7086A070" w:rsidR="001C0BF3" w:rsidRDefault="002E74FD" w:rsidP="000F4F4B">
    <w:pPr>
      <w:pStyle w:val="Header"/>
      <w:jc w:val="right"/>
    </w:pPr>
    <w:r>
      <w:t>Fall 2025</w:t>
    </w:r>
    <w:r w:rsidR="000F4F4B">
      <w:t xml:space="preserve">: </w:t>
    </w:r>
    <w:r>
      <w:rPr>
        <w:rFonts w:ascii="Calibri" w:hAnsi="Calibri" w:cs="Calibri"/>
      </w:rPr>
      <w:t>Mathematics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55"/>
    <w:rsid w:val="00024B6B"/>
    <w:rsid w:val="000403DB"/>
    <w:rsid w:val="000B045F"/>
    <w:rsid w:val="000E00B8"/>
    <w:rsid w:val="000F4F4B"/>
    <w:rsid w:val="00131AD1"/>
    <w:rsid w:val="001A7255"/>
    <w:rsid w:val="001C0BF3"/>
    <w:rsid w:val="001C7968"/>
    <w:rsid w:val="002012D6"/>
    <w:rsid w:val="0029272B"/>
    <w:rsid w:val="002E5CCA"/>
    <w:rsid w:val="002E74FD"/>
    <w:rsid w:val="00314AEF"/>
    <w:rsid w:val="003818E6"/>
    <w:rsid w:val="004B6815"/>
    <w:rsid w:val="00582FE9"/>
    <w:rsid w:val="005B6E03"/>
    <w:rsid w:val="005F1FA0"/>
    <w:rsid w:val="006023DD"/>
    <w:rsid w:val="00620CB0"/>
    <w:rsid w:val="006435C8"/>
    <w:rsid w:val="006B2F70"/>
    <w:rsid w:val="007710CA"/>
    <w:rsid w:val="007B5ADF"/>
    <w:rsid w:val="0097268E"/>
    <w:rsid w:val="009E27AA"/>
    <w:rsid w:val="009F368A"/>
    <w:rsid w:val="009F5E40"/>
    <w:rsid w:val="00A54F22"/>
    <w:rsid w:val="00A9599A"/>
    <w:rsid w:val="00B415AC"/>
    <w:rsid w:val="00B63BDC"/>
    <w:rsid w:val="00B77343"/>
    <w:rsid w:val="00B96825"/>
    <w:rsid w:val="00C95C59"/>
    <w:rsid w:val="00CC59BC"/>
    <w:rsid w:val="00DA673B"/>
    <w:rsid w:val="00DE6048"/>
    <w:rsid w:val="00DE7D41"/>
    <w:rsid w:val="00E71A07"/>
    <w:rsid w:val="00F25D95"/>
    <w:rsid w:val="00F36669"/>
    <w:rsid w:val="00F55706"/>
    <w:rsid w:val="00F67448"/>
    <w:rsid w:val="00FE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8F9692"/>
  <w15:chartTrackingRefBased/>
  <w15:docId w15:val="{B76BC6E3-141C-4D0F-8ABF-AEA406E2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255"/>
    <w:rPr>
      <w:rFonts w:eastAsiaTheme="majorEastAsia" w:cstheme="majorBidi"/>
      <w:color w:val="272727" w:themeColor="text1" w:themeTint="D8"/>
    </w:rPr>
  </w:style>
  <w:style w:type="paragraph" w:styleId="Title">
    <w:name w:val="Title"/>
    <w:basedOn w:val="Normal"/>
    <w:next w:val="Normal"/>
    <w:link w:val="TitleChar"/>
    <w:uiPriority w:val="10"/>
    <w:qFormat/>
    <w:rsid w:val="001A7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7255"/>
    <w:rPr>
      <w:i/>
      <w:iCs/>
      <w:color w:val="404040" w:themeColor="text1" w:themeTint="BF"/>
    </w:rPr>
  </w:style>
  <w:style w:type="paragraph" w:styleId="ListParagraph">
    <w:name w:val="List Paragraph"/>
    <w:basedOn w:val="Normal"/>
    <w:uiPriority w:val="34"/>
    <w:qFormat/>
    <w:rsid w:val="001A7255"/>
    <w:pPr>
      <w:ind w:left="720"/>
      <w:contextualSpacing/>
    </w:pPr>
  </w:style>
  <w:style w:type="character" w:styleId="IntenseEmphasis">
    <w:name w:val="Intense Emphasis"/>
    <w:basedOn w:val="DefaultParagraphFont"/>
    <w:uiPriority w:val="21"/>
    <w:qFormat/>
    <w:rsid w:val="001A7255"/>
    <w:rPr>
      <w:i/>
      <w:iCs/>
      <w:color w:val="0F4761" w:themeColor="accent1" w:themeShade="BF"/>
    </w:rPr>
  </w:style>
  <w:style w:type="paragraph" w:styleId="IntenseQuote">
    <w:name w:val="Intense Quote"/>
    <w:basedOn w:val="Normal"/>
    <w:next w:val="Normal"/>
    <w:link w:val="IntenseQuoteChar"/>
    <w:uiPriority w:val="30"/>
    <w:qFormat/>
    <w:rsid w:val="001A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255"/>
    <w:rPr>
      <w:i/>
      <w:iCs/>
      <w:color w:val="0F4761" w:themeColor="accent1" w:themeShade="BF"/>
    </w:rPr>
  </w:style>
  <w:style w:type="character" w:styleId="IntenseReference">
    <w:name w:val="Intense Reference"/>
    <w:basedOn w:val="DefaultParagraphFont"/>
    <w:uiPriority w:val="32"/>
    <w:qFormat/>
    <w:rsid w:val="001A7255"/>
    <w:rPr>
      <w:b/>
      <w:bCs/>
      <w:smallCaps/>
      <w:color w:val="0F4761" w:themeColor="accent1" w:themeShade="BF"/>
      <w:spacing w:val="5"/>
    </w:rPr>
  </w:style>
  <w:style w:type="paragraph" w:customStyle="1" w:styleId="Default">
    <w:name w:val="Default"/>
    <w:rsid w:val="001A7255"/>
    <w:pPr>
      <w:autoSpaceDE w:val="0"/>
      <w:autoSpaceDN w:val="0"/>
      <w:adjustRightInd w:val="0"/>
    </w:pPr>
    <w:rPr>
      <w:rFonts w:ascii="Liberation Sans" w:hAnsi="Liberation Sans" w:cs="Liberation Sans"/>
      <w:color w:val="000000"/>
      <w:kern w:val="0"/>
      <w:sz w:val="24"/>
      <w:szCs w:val="24"/>
    </w:rPr>
  </w:style>
  <w:style w:type="table" w:styleId="TableGrid">
    <w:name w:val="Table Grid"/>
    <w:basedOn w:val="TableNormal"/>
    <w:uiPriority w:val="39"/>
    <w:rsid w:val="001A7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A07"/>
    <w:pPr>
      <w:tabs>
        <w:tab w:val="center" w:pos="4680"/>
        <w:tab w:val="right" w:pos="9360"/>
      </w:tabs>
    </w:pPr>
  </w:style>
  <w:style w:type="character" w:customStyle="1" w:styleId="HeaderChar">
    <w:name w:val="Header Char"/>
    <w:basedOn w:val="DefaultParagraphFont"/>
    <w:link w:val="Header"/>
    <w:uiPriority w:val="99"/>
    <w:rsid w:val="00E71A07"/>
  </w:style>
  <w:style w:type="paragraph" w:styleId="Footer">
    <w:name w:val="footer"/>
    <w:basedOn w:val="Normal"/>
    <w:link w:val="FooterChar"/>
    <w:uiPriority w:val="99"/>
    <w:unhideWhenUsed/>
    <w:rsid w:val="00E71A07"/>
    <w:pPr>
      <w:tabs>
        <w:tab w:val="center" w:pos="4680"/>
        <w:tab w:val="right" w:pos="9360"/>
      </w:tabs>
    </w:pPr>
  </w:style>
  <w:style w:type="character" w:customStyle="1" w:styleId="FooterChar">
    <w:name w:val="Footer Char"/>
    <w:basedOn w:val="DefaultParagraphFont"/>
    <w:link w:val="Footer"/>
    <w:uiPriority w:val="99"/>
    <w:rsid w:val="00E71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e16158-dc76-4aee-97a9-e27a7ce20f91">
      <Terms xmlns="http://schemas.microsoft.com/office/infopath/2007/PartnerControls"/>
    </lcf76f155ced4ddcb4097134ff3c332f>
    <TaxCatchAll xmlns="76b34007-f151-4469-a465-ea35f4c5da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7" ma:contentTypeDescription="Create a new document." ma:contentTypeScope="" ma:versionID="8cbc9cafef1e500759f3f30f9345002c">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7bf6bb9c122df36bf1a757877c7aac99"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7e4c81-0489-4620-a47a-786a2ae92af6}" ma:internalName="TaxCatchAll" ma:showField="CatchAllData" ma:web="76b34007-f151-4469-a465-ea35f4c5d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F76F7-B65E-49D7-BF90-E0A9DC77935C}">
  <ds:schemaRefs>
    <ds:schemaRef ds:uri="http://purl.org/dc/terms/"/>
    <ds:schemaRef ds:uri="76b34007-f151-4469-a465-ea35f4c5dae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21e16158-dc76-4aee-97a9-e27a7ce20f91"/>
    <ds:schemaRef ds:uri="http://www.w3.org/XML/1998/namespace"/>
  </ds:schemaRefs>
</ds:datastoreItem>
</file>

<file path=customXml/itemProps2.xml><?xml version="1.0" encoding="utf-8"?>
<ds:datastoreItem xmlns:ds="http://schemas.openxmlformats.org/officeDocument/2006/customXml" ds:itemID="{9CA7AB94-89BA-40AC-B678-F98FA9E57EB0}">
  <ds:schemaRefs>
    <ds:schemaRef ds:uri="http://schemas.microsoft.com/sharepoint/v3/contenttype/forms"/>
  </ds:schemaRefs>
</ds:datastoreItem>
</file>

<file path=customXml/itemProps3.xml><?xml version="1.0" encoding="utf-8"?>
<ds:datastoreItem xmlns:ds="http://schemas.openxmlformats.org/officeDocument/2006/customXml" ds:itemID="{5B0F0171-6607-4B09-A556-C401DA18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16158-dc76-4aee-97a9-e27a7ce20f91"/>
    <ds:schemaRef ds:uri="76b34007-f151-4469-a465-ea35f4c5d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Peel, Meesh</cp:lastModifiedBy>
  <cp:revision>6</cp:revision>
  <dcterms:created xsi:type="dcterms:W3CDTF">2025-04-08T22:27:00Z</dcterms:created>
  <dcterms:modified xsi:type="dcterms:W3CDTF">2025-04-08T22:32:00Z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y fmtid="{D5CDD505-2E9C-101B-9397-08002B2CF9AE}" pid="3" name="MediaServiceImageTags">
    <vt:lpwstr/>
  </property>
</Properties>
</file>