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EE0E" w14:textId="2A1C8FE3" w:rsidR="0093625B" w:rsidRPr="00016890" w:rsidRDefault="00854C43" w:rsidP="00854C43">
      <w:pPr>
        <w:rPr>
          <w:rFonts w:ascii="Verdana" w:hAnsi="Verdana"/>
          <w:sz w:val="20"/>
          <w:szCs w:val="20"/>
          <w:u w:val="single"/>
        </w:rPr>
      </w:pPr>
      <w:r w:rsidRPr="00016890">
        <w:rPr>
          <w:rFonts w:ascii="Verdana" w:hAnsi="Verdana"/>
          <w:sz w:val="20"/>
          <w:szCs w:val="20"/>
          <w:u w:val="single"/>
        </w:rPr>
        <w:t>FA</w:t>
      </w:r>
      <w:r w:rsidR="0093625B" w:rsidRPr="00016890">
        <w:rPr>
          <w:rFonts w:ascii="Verdana" w:hAnsi="Verdana"/>
          <w:sz w:val="20"/>
          <w:szCs w:val="20"/>
          <w:u w:val="single"/>
        </w:rPr>
        <w:t xml:space="preserve"> Disability Committee</w:t>
      </w:r>
      <w:r w:rsidRPr="00016890">
        <w:rPr>
          <w:rFonts w:ascii="Verdana" w:hAnsi="Verdana"/>
          <w:sz w:val="20"/>
          <w:szCs w:val="20"/>
          <w:u w:val="single"/>
        </w:rPr>
        <w:t xml:space="preserve"> </w:t>
      </w:r>
      <w:r w:rsidR="00534DDF" w:rsidRPr="00016890">
        <w:rPr>
          <w:rFonts w:ascii="Verdana" w:hAnsi="Verdana"/>
          <w:sz w:val="20"/>
          <w:szCs w:val="20"/>
          <w:u w:val="single"/>
        </w:rPr>
        <w:t>(</w:t>
      </w:r>
      <w:proofErr w:type="spellStart"/>
      <w:r w:rsidR="00534DDF" w:rsidRPr="00016890">
        <w:rPr>
          <w:rFonts w:ascii="Verdana" w:hAnsi="Verdana"/>
          <w:sz w:val="20"/>
          <w:szCs w:val="20"/>
          <w:u w:val="single"/>
        </w:rPr>
        <w:t>DisC</w:t>
      </w:r>
      <w:proofErr w:type="spellEnd"/>
      <w:r w:rsidR="00534DDF" w:rsidRPr="00016890">
        <w:rPr>
          <w:rFonts w:ascii="Verdana" w:hAnsi="Verdana"/>
          <w:sz w:val="20"/>
          <w:szCs w:val="20"/>
          <w:u w:val="single"/>
        </w:rPr>
        <w:t>)</w:t>
      </w:r>
    </w:p>
    <w:p w14:paraId="75F0512B" w14:textId="6529D23D" w:rsidR="00854C43" w:rsidRDefault="00854C43" w:rsidP="00854C43">
      <w:pPr>
        <w:rPr>
          <w:rFonts w:ascii="Verdana" w:hAnsi="Verdana"/>
          <w:sz w:val="20"/>
          <w:szCs w:val="20"/>
          <w:u w:val="single"/>
        </w:rPr>
      </w:pPr>
      <w:r w:rsidRPr="00016890">
        <w:rPr>
          <w:rFonts w:ascii="Verdana" w:hAnsi="Verdana"/>
          <w:sz w:val="20"/>
          <w:szCs w:val="20"/>
          <w:u w:val="single"/>
        </w:rPr>
        <w:t xml:space="preserve">Meeting </w:t>
      </w:r>
      <w:r w:rsidR="00B408E6">
        <w:rPr>
          <w:rFonts w:ascii="Verdana" w:hAnsi="Verdana"/>
          <w:sz w:val="20"/>
          <w:szCs w:val="20"/>
          <w:u w:val="single"/>
        </w:rPr>
        <w:t>on</w:t>
      </w:r>
      <w:r w:rsidR="00534DDF" w:rsidRPr="00016890">
        <w:rPr>
          <w:rFonts w:ascii="Verdana" w:hAnsi="Verdana"/>
          <w:sz w:val="20"/>
          <w:szCs w:val="20"/>
          <w:u w:val="single"/>
        </w:rPr>
        <w:t xml:space="preserve"> </w:t>
      </w:r>
      <w:r w:rsidR="00016890">
        <w:rPr>
          <w:rFonts w:ascii="Verdana" w:hAnsi="Verdana"/>
          <w:sz w:val="20"/>
          <w:szCs w:val="20"/>
          <w:u w:val="single"/>
        </w:rPr>
        <w:t>September 11</w:t>
      </w:r>
      <w:r w:rsidR="00E42A7C" w:rsidRPr="00016890">
        <w:rPr>
          <w:rFonts w:ascii="Verdana" w:hAnsi="Verdana"/>
          <w:sz w:val="20"/>
          <w:szCs w:val="20"/>
          <w:u w:val="single"/>
        </w:rPr>
        <w:t>, 202</w:t>
      </w:r>
      <w:r w:rsidR="009D4363" w:rsidRPr="00016890">
        <w:rPr>
          <w:rFonts w:ascii="Verdana" w:hAnsi="Verdana"/>
          <w:sz w:val="20"/>
          <w:szCs w:val="20"/>
          <w:u w:val="single"/>
        </w:rPr>
        <w:t>4</w:t>
      </w:r>
      <w:r w:rsidR="00E42A7C" w:rsidRPr="00016890">
        <w:rPr>
          <w:rFonts w:ascii="Verdana" w:hAnsi="Verdana"/>
          <w:sz w:val="20"/>
          <w:szCs w:val="20"/>
          <w:u w:val="single"/>
        </w:rPr>
        <w:t>, 12</w:t>
      </w:r>
      <w:r w:rsidR="005962D5" w:rsidRPr="00016890">
        <w:rPr>
          <w:rFonts w:ascii="Verdana" w:hAnsi="Verdana"/>
          <w:sz w:val="20"/>
          <w:szCs w:val="20"/>
          <w:u w:val="single"/>
        </w:rPr>
        <w:t>:00</w:t>
      </w:r>
      <w:r w:rsidR="009D4363" w:rsidRPr="00016890">
        <w:rPr>
          <w:rFonts w:ascii="Verdana" w:hAnsi="Verdana"/>
          <w:sz w:val="20"/>
          <w:szCs w:val="20"/>
          <w:u w:val="single"/>
        </w:rPr>
        <w:t>-1:00 PM</w:t>
      </w:r>
    </w:p>
    <w:p w14:paraId="25F40991" w14:textId="77777777" w:rsidR="00B408E6" w:rsidRPr="00327D92" w:rsidRDefault="00B408E6" w:rsidP="00B408E6">
      <w:pPr>
        <w:rPr>
          <w:rFonts w:ascii="Verdana" w:hAnsi="Verdana"/>
          <w:sz w:val="20"/>
          <w:szCs w:val="20"/>
        </w:rPr>
      </w:pPr>
      <w:r w:rsidRPr="00327D92">
        <w:rPr>
          <w:rFonts w:ascii="Verdana" w:hAnsi="Verdana"/>
          <w:sz w:val="20"/>
          <w:szCs w:val="20"/>
        </w:rPr>
        <w:t>Committee Members Present:</w:t>
      </w:r>
    </w:p>
    <w:p w14:paraId="1E1FC9A2" w14:textId="77777777" w:rsidR="00B408E6" w:rsidRPr="00327D92" w:rsidRDefault="00B408E6" w:rsidP="00841EF9">
      <w:pPr>
        <w:spacing w:after="0" w:line="240" w:lineRule="auto"/>
        <w:rPr>
          <w:rFonts w:ascii="Verdana" w:hAnsi="Verdana"/>
          <w:sz w:val="20"/>
          <w:szCs w:val="20"/>
        </w:rPr>
      </w:pPr>
      <w:r w:rsidRPr="00327D92">
        <w:rPr>
          <w:rFonts w:ascii="Verdana" w:hAnsi="Verdana"/>
          <w:sz w:val="20"/>
          <w:szCs w:val="20"/>
        </w:rPr>
        <w:t xml:space="preserve">Colleen Donnelly (Chair), </w:t>
      </w:r>
      <w:r>
        <w:rPr>
          <w:rFonts w:ascii="Verdana" w:hAnsi="Verdana"/>
          <w:sz w:val="20"/>
          <w:szCs w:val="20"/>
        </w:rPr>
        <w:t>CLAS/</w:t>
      </w:r>
      <w:r w:rsidRPr="00327D92">
        <w:rPr>
          <w:rFonts w:ascii="Verdana" w:hAnsi="Verdana"/>
          <w:sz w:val="20"/>
          <w:szCs w:val="20"/>
        </w:rPr>
        <w:t>English</w:t>
      </w:r>
    </w:p>
    <w:p w14:paraId="44870A0B" w14:textId="77777777" w:rsidR="00B408E6" w:rsidRPr="00327D92" w:rsidRDefault="00B408E6" w:rsidP="00841EF9">
      <w:pPr>
        <w:spacing w:after="0" w:line="240" w:lineRule="auto"/>
        <w:rPr>
          <w:rFonts w:ascii="Verdana" w:hAnsi="Verdana"/>
          <w:sz w:val="20"/>
          <w:szCs w:val="20"/>
        </w:rPr>
      </w:pPr>
      <w:r w:rsidRPr="00327D92">
        <w:rPr>
          <w:rFonts w:ascii="Verdana" w:hAnsi="Verdana"/>
          <w:sz w:val="20"/>
          <w:szCs w:val="20"/>
        </w:rPr>
        <w:t xml:space="preserve">Thorsten Spehn (VC and Secretary), </w:t>
      </w:r>
      <w:r>
        <w:rPr>
          <w:rFonts w:ascii="Verdana" w:hAnsi="Verdana"/>
          <w:sz w:val="20"/>
          <w:szCs w:val="20"/>
        </w:rPr>
        <w:t>CLAS/</w:t>
      </w:r>
      <w:proofErr w:type="spellStart"/>
      <w:r>
        <w:rPr>
          <w:rFonts w:ascii="Verdana" w:hAnsi="Verdana"/>
          <w:sz w:val="20"/>
          <w:szCs w:val="20"/>
        </w:rPr>
        <w:t>PolSci</w:t>
      </w:r>
      <w:proofErr w:type="spellEnd"/>
    </w:p>
    <w:p w14:paraId="0B9918B3" w14:textId="77777777" w:rsidR="00B408E6" w:rsidRPr="00327D92" w:rsidRDefault="00B408E6" w:rsidP="00841EF9">
      <w:pPr>
        <w:spacing w:after="0" w:line="240" w:lineRule="auto"/>
        <w:rPr>
          <w:rFonts w:ascii="Verdana" w:hAnsi="Verdana"/>
          <w:sz w:val="20"/>
          <w:szCs w:val="20"/>
        </w:rPr>
      </w:pPr>
      <w:r w:rsidRPr="00327D92">
        <w:rPr>
          <w:rFonts w:ascii="Verdana" w:hAnsi="Verdana"/>
          <w:sz w:val="20"/>
          <w:szCs w:val="20"/>
        </w:rPr>
        <w:t>Maureen Melonis, Bioengineering</w:t>
      </w:r>
    </w:p>
    <w:p w14:paraId="0B553032" w14:textId="77777777" w:rsidR="00B408E6" w:rsidRPr="00327D92" w:rsidRDefault="00B408E6" w:rsidP="00841EF9">
      <w:pPr>
        <w:spacing w:after="0" w:line="240" w:lineRule="auto"/>
        <w:rPr>
          <w:rFonts w:ascii="Verdana" w:hAnsi="Verdana"/>
          <w:sz w:val="20"/>
          <w:szCs w:val="20"/>
        </w:rPr>
      </w:pPr>
      <w:r w:rsidRPr="00327D92">
        <w:rPr>
          <w:rFonts w:ascii="Verdana" w:hAnsi="Verdana"/>
          <w:sz w:val="20"/>
          <w:szCs w:val="20"/>
        </w:rPr>
        <w:t>Pepe S</w:t>
      </w:r>
      <w:r w:rsidRPr="00327D92">
        <w:rPr>
          <w:rFonts w:ascii="Verdana" w:hAnsi="Verdana" w:cstheme="minorHAnsi"/>
          <w:sz w:val="20"/>
          <w:szCs w:val="20"/>
        </w:rPr>
        <w:t>á</w:t>
      </w:r>
      <w:r w:rsidRPr="00327D92">
        <w:rPr>
          <w:rFonts w:ascii="Verdana" w:hAnsi="Verdana"/>
          <w:sz w:val="20"/>
          <w:szCs w:val="20"/>
        </w:rPr>
        <w:t>nchez, SPA</w:t>
      </w:r>
    </w:p>
    <w:p w14:paraId="0B9DDC0C" w14:textId="77777777" w:rsidR="00B408E6" w:rsidRDefault="00B408E6" w:rsidP="00841EF9">
      <w:pPr>
        <w:spacing w:after="0" w:line="240" w:lineRule="auto"/>
        <w:rPr>
          <w:rFonts w:ascii="Verdana" w:hAnsi="Verdana"/>
          <w:sz w:val="20"/>
          <w:szCs w:val="20"/>
        </w:rPr>
      </w:pPr>
      <w:r w:rsidRPr="00327D92">
        <w:rPr>
          <w:rFonts w:ascii="Verdana" w:hAnsi="Verdana"/>
          <w:sz w:val="20"/>
          <w:szCs w:val="20"/>
        </w:rPr>
        <w:t>Sophie Cook, CAM</w:t>
      </w:r>
    </w:p>
    <w:p w14:paraId="420F6564" w14:textId="77777777" w:rsidR="00B408E6" w:rsidRPr="00D0504D" w:rsidRDefault="00B408E6" w:rsidP="00841EF9">
      <w:pPr>
        <w:spacing w:after="0" w:line="240" w:lineRule="auto"/>
        <w:rPr>
          <w:rFonts w:ascii="Verdana" w:hAnsi="Verdana"/>
          <w:sz w:val="20"/>
          <w:szCs w:val="20"/>
        </w:rPr>
      </w:pPr>
      <w:r w:rsidRPr="00D0504D">
        <w:rPr>
          <w:rFonts w:ascii="Verdana" w:hAnsi="Verdana"/>
          <w:sz w:val="20"/>
          <w:szCs w:val="20"/>
        </w:rPr>
        <w:t>Kyle Ehrhardt, Business</w:t>
      </w:r>
    </w:p>
    <w:p w14:paraId="1054CF98" w14:textId="1C059906" w:rsidR="00841EF9" w:rsidRDefault="00841EF9" w:rsidP="00841EF9">
      <w:pPr>
        <w:spacing w:after="0" w:line="240" w:lineRule="auto"/>
        <w:rPr>
          <w:rFonts w:ascii="Verdana" w:hAnsi="Verdana"/>
          <w:sz w:val="20"/>
          <w:szCs w:val="20"/>
        </w:rPr>
      </w:pPr>
      <w:r>
        <w:rPr>
          <w:rFonts w:ascii="Verdana" w:hAnsi="Verdana"/>
          <w:sz w:val="20"/>
          <w:szCs w:val="20"/>
        </w:rPr>
        <w:t>Amy Ferrell</w:t>
      </w:r>
      <w:r w:rsidR="00B327E6">
        <w:rPr>
          <w:rFonts w:ascii="Verdana" w:hAnsi="Verdana"/>
          <w:sz w:val="20"/>
          <w:szCs w:val="20"/>
        </w:rPr>
        <w:t xml:space="preserve">, </w:t>
      </w:r>
      <w:r w:rsidR="00EF3CDF">
        <w:rPr>
          <w:rFonts w:ascii="Verdana" w:hAnsi="Verdana"/>
          <w:sz w:val="20"/>
          <w:szCs w:val="20"/>
        </w:rPr>
        <w:t>SEHD</w:t>
      </w:r>
    </w:p>
    <w:p w14:paraId="49D4E7A7" w14:textId="53160F46" w:rsidR="003C6C81" w:rsidRPr="003C6C81" w:rsidRDefault="003C6C81" w:rsidP="00841EF9">
      <w:pPr>
        <w:spacing w:after="0" w:line="240" w:lineRule="auto"/>
        <w:rPr>
          <w:rFonts w:ascii="Verdana" w:hAnsi="Verdana"/>
          <w:sz w:val="20"/>
          <w:szCs w:val="20"/>
        </w:rPr>
      </w:pPr>
      <w:r w:rsidRPr="003C6C81">
        <w:rPr>
          <w:rFonts w:ascii="Verdana" w:hAnsi="Verdana"/>
          <w:sz w:val="20"/>
          <w:szCs w:val="20"/>
        </w:rPr>
        <w:t>Mari Prestigiacomo, Library</w:t>
      </w:r>
    </w:p>
    <w:p w14:paraId="63B18D89" w14:textId="77777777" w:rsidR="00B408E6" w:rsidRDefault="00B408E6" w:rsidP="00B408E6">
      <w:pPr>
        <w:rPr>
          <w:rFonts w:ascii="Verdana" w:hAnsi="Verdana"/>
          <w:sz w:val="20"/>
          <w:szCs w:val="20"/>
          <w:u w:val="single"/>
        </w:rPr>
      </w:pPr>
    </w:p>
    <w:p w14:paraId="2D8FA34D" w14:textId="77777777" w:rsidR="00B408E6" w:rsidRDefault="00B408E6" w:rsidP="00B408E6">
      <w:pPr>
        <w:rPr>
          <w:rFonts w:ascii="Verdana" w:hAnsi="Verdana"/>
          <w:sz w:val="20"/>
          <w:szCs w:val="20"/>
          <w:u w:val="single"/>
        </w:rPr>
      </w:pPr>
      <w:r w:rsidRPr="00327D92">
        <w:rPr>
          <w:rFonts w:ascii="Verdana" w:hAnsi="Verdana"/>
          <w:sz w:val="20"/>
          <w:szCs w:val="20"/>
          <w:u w:val="single"/>
        </w:rPr>
        <w:t xml:space="preserve">Meeting </w:t>
      </w:r>
      <w:r>
        <w:rPr>
          <w:rFonts w:ascii="Verdana" w:hAnsi="Verdana"/>
          <w:sz w:val="20"/>
          <w:szCs w:val="20"/>
          <w:u w:val="single"/>
        </w:rPr>
        <w:t>Minutes</w:t>
      </w:r>
    </w:p>
    <w:p w14:paraId="1011700C" w14:textId="6408AFFD" w:rsidR="00016890" w:rsidRDefault="00016890" w:rsidP="004D3C9D">
      <w:pPr>
        <w:pStyle w:val="ListParagraph"/>
        <w:numPr>
          <w:ilvl w:val="0"/>
          <w:numId w:val="7"/>
        </w:numPr>
        <w:spacing w:after="0" w:line="480" w:lineRule="auto"/>
        <w:rPr>
          <w:rFonts w:ascii="Verdana" w:hAnsi="Verdana"/>
          <w:sz w:val="20"/>
          <w:szCs w:val="20"/>
        </w:rPr>
      </w:pPr>
      <w:r w:rsidRPr="00016890">
        <w:rPr>
          <w:rFonts w:ascii="Verdana" w:hAnsi="Verdana"/>
          <w:sz w:val="20"/>
          <w:szCs w:val="20"/>
        </w:rPr>
        <w:t xml:space="preserve">Welcome </w:t>
      </w:r>
      <w:r>
        <w:rPr>
          <w:rFonts w:ascii="Verdana" w:hAnsi="Verdana"/>
          <w:sz w:val="20"/>
          <w:szCs w:val="20"/>
        </w:rPr>
        <w:t>and Introductions</w:t>
      </w:r>
    </w:p>
    <w:p w14:paraId="24C0BBB7" w14:textId="665D405D" w:rsidR="004D3C9D" w:rsidRPr="004D3C9D" w:rsidRDefault="00D8320F" w:rsidP="003547D1">
      <w:pPr>
        <w:spacing w:after="0" w:line="480" w:lineRule="auto"/>
        <w:ind w:firstLine="360"/>
        <w:rPr>
          <w:rFonts w:ascii="Verdana" w:hAnsi="Verdana"/>
          <w:sz w:val="20"/>
          <w:szCs w:val="20"/>
        </w:rPr>
      </w:pPr>
      <w:r>
        <w:rPr>
          <w:rFonts w:ascii="Verdana" w:hAnsi="Verdana"/>
          <w:sz w:val="20"/>
          <w:szCs w:val="20"/>
        </w:rPr>
        <w:t>Christ</w:t>
      </w:r>
      <w:r w:rsidR="00831F00">
        <w:rPr>
          <w:rFonts w:ascii="Verdana" w:hAnsi="Verdana"/>
          <w:sz w:val="20"/>
          <w:szCs w:val="20"/>
        </w:rPr>
        <w:t xml:space="preserve">ine Sargent from Anthropology is joining the team. </w:t>
      </w:r>
      <w:r w:rsidR="00113164">
        <w:rPr>
          <w:rFonts w:ascii="Verdana" w:hAnsi="Verdana"/>
          <w:sz w:val="20"/>
          <w:szCs w:val="20"/>
        </w:rPr>
        <w:t>Welcome back, Chris!</w:t>
      </w:r>
    </w:p>
    <w:p w14:paraId="080441E6" w14:textId="1DDB0555" w:rsidR="00016890" w:rsidRPr="00016890" w:rsidRDefault="00AA02DB" w:rsidP="004D3C9D">
      <w:pPr>
        <w:pStyle w:val="ListParagraph"/>
        <w:numPr>
          <w:ilvl w:val="0"/>
          <w:numId w:val="7"/>
        </w:numPr>
        <w:spacing w:after="0" w:line="480" w:lineRule="auto"/>
        <w:rPr>
          <w:rFonts w:ascii="Verdana" w:hAnsi="Verdana"/>
          <w:sz w:val="20"/>
          <w:szCs w:val="20"/>
        </w:rPr>
      </w:pPr>
      <w:r>
        <w:rPr>
          <w:rFonts w:ascii="Verdana" w:hAnsi="Verdana"/>
          <w:sz w:val="20"/>
          <w:szCs w:val="20"/>
        </w:rPr>
        <w:t>M</w:t>
      </w:r>
      <w:r w:rsidR="00016890" w:rsidRPr="00016890">
        <w:rPr>
          <w:rFonts w:ascii="Verdana" w:hAnsi="Verdana"/>
          <w:sz w:val="20"/>
          <w:szCs w:val="20"/>
        </w:rPr>
        <w:t>inutes from April</w:t>
      </w:r>
      <w:r w:rsidR="00016890">
        <w:rPr>
          <w:rFonts w:ascii="Verdana" w:hAnsi="Verdana"/>
          <w:sz w:val="20"/>
          <w:szCs w:val="20"/>
        </w:rPr>
        <w:t xml:space="preserve"> </w:t>
      </w:r>
      <w:r w:rsidR="00B00E99">
        <w:rPr>
          <w:rFonts w:ascii="Verdana" w:hAnsi="Verdana"/>
          <w:sz w:val="20"/>
          <w:szCs w:val="20"/>
        </w:rPr>
        <w:t xml:space="preserve">17, </w:t>
      </w:r>
      <w:r w:rsidR="00016890">
        <w:rPr>
          <w:rFonts w:ascii="Verdana" w:hAnsi="Verdana"/>
          <w:sz w:val="20"/>
          <w:szCs w:val="20"/>
        </w:rPr>
        <w:t>202</w:t>
      </w:r>
      <w:r w:rsidR="00474B29">
        <w:rPr>
          <w:rFonts w:ascii="Verdana" w:hAnsi="Verdana"/>
          <w:sz w:val="20"/>
          <w:szCs w:val="20"/>
        </w:rPr>
        <w:t>4</w:t>
      </w:r>
      <w:r w:rsidR="003547D1">
        <w:rPr>
          <w:rFonts w:ascii="Verdana" w:hAnsi="Verdana"/>
          <w:sz w:val="20"/>
          <w:szCs w:val="20"/>
        </w:rPr>
        <w:t>,</w:t>
      </w:r>
      <w:r w:rsidR="00016890" w:rsidRPr="00016890">
        <w:rPr>
          <w:rFonts w:ascii="Verdana" w:hAnsi="Verdana"/>
          <w:sz w:val="20"/>
          <w:szCs w:val="20"/>
        </w:rPr>
        <w:t xml:space="preserve"> meeting</w:t>
      </w:r>
      <w:r>
        <w:rPr>
          <w:rFonts w:ascii="Verdana" w:hAnsi="Verdana"/>
          <w:sz w:val="20"/>
          <w:szCs w:val="20"/>
        </w:rPr>
        <w:t xml:space="preserve"> approved unanimously.</w:t>
      </w:r>
    </w:p>
    <w:p w14:paraId="307CA53D" w14:textId="77777777" w:rsidR="003C49D0" w:rsidRDefault="00016890" w:rsidP="004D3C9D">
      <w:pPr>
        <w:pStyle w:val="ListParagraph"/>
        <w:numPr>
          <w:ilvl w:val="0"/>
          <w:numId w:val="7"/>
        </w:numPr>
        <w:spacing w:after="0" w:line="480" w:lineRule="auto"/>
        <w:rPr>
          <w:rFonts w:ascii="Verdana" w:hAnsi="Verdana"/>
          <w:sz w:val="20"/>
          <w:szCs w:val="20"/>
        </w:rPr>
      </w:pPr>
      <w:r w:rsidRPr="00016890">
        <w:rPr>
          <w:rFonts w:ascii="Verdana" w:hAnsi="Verdana"/>
          <w:sz w:val="20"/>
          <w:szCs w:val="20"/>
        </w:rPr>
        <w:t xml:space="preserve">Discussion of Accessibility Awareness Campaign </w:t>
      </w:r>
    </w:p>
    <w:p w14:paraId="2660B740" w14:textId="3B9A1113" w:rsidR="00016890" w:rsidRDefault="003C49D0" w:rsidP="004D3C9D">
      <w:pPr>
        <w:pStyle w:val="ListParagraph"/>
        <w:numPr>
          <w:ilvl w:val="1"/>
          <w:numId w:val="7"/>
        </w:numPr>
        <w:spacing w:after="0" w:line="480" w:lineRule="auto"/>
        <w:rPr>
          <w:rFonts w:ascii="Verdana" w:hAnsi="Verdana"/>
          <w:sz w:val="20"/>
          <w:szCs w:val="20"/>
        </w:rPr>
      </w:pPr>
      <w:r w:rsidRPr="00016890">
        <w:rPr>
          <w:rFonts w:ascii="Verdana" w:hAnsi="Verdana"/>
          <w:sz w:val="20"/>
          <w:szCs w:val="20"/>
        </w:rPr>
        <w:t>U</w:t>
      </w:r>
      <w:r w:rsidR="00016890" w:rsidRPr="00016890">
        <w:rPr>
          <w:rFonts w:ascii="Verdana" w:hAnsi="Verdana"/>
          <w:sz w:val="20"/>
          <w:szCs w:val="20"/>
        </w:rPr>
        <w:t>se</w:t>
      </w:r>
      <w:r>
        <w:rPr>
          <w:rFonts w:ascii="Verdana" w:hAnsi="Verdana"/>
          <w:sz w:val="20"/>
          <w:szCs w:val="20"/>
        </w:rPr>
        <w:t>/dissemination</w:t>
      </w:r>
      <w:r w:rsidR="00016890" w:rsidRPr="00016890">
        <w:rPr>
          <w:rFonts w:ascii="Verdana" w:hAnsi="Verdana"/>
          <w:sz w:val="20"/>
          <w:szCs w:val="20"/>
        </w:rPr>
        <w:t xml:space="preserve"> of the posters created by students</w:t>
      </w:r>
    </w:p>
    <w:p w14:paraId="718090CE" w14:textId="01D542C7" w:rsidR="00B76EED" w:rsidRDefault="00BA07AF" w:rsidP="00A93132">
      <w:pPr>
        <w:spacing w:after="0" w:line="480" w:lineRule="auto"/>
        <w:ind w:left="720"/>
        <w:rPr>
          <w:rFonts w:ascii="Verdana" w:hAnsi="Verdana"/>
          <w:sz w:val="20"/>
          <w:szCs w:val="20"/>
        </w:rPr>
      </w:pPr>
      <w:r>
        <w:rPr>
          <w:rFonts w:ascii="Verdana" w:hAnsi="Verdana"/>
          <w:sz w:val="20"/>
          <w:szCs w:val="20"/>
        </w:rPr>
        <w:t xml:space="preserve">Where to </w:t>
      </w:r>
      <w:r w:rsidR="0060652C">
        <w:rPr>
          <w:rFonts w:ascii="Verdana" w:hAnsi="Verdana"/>
          <w:sz w:val="20"/>
          <w:szCs w:val="20"/>
        </w:rPr>
        <w:t>put the posters</w:t>
      </w:r>
      <w:r w:rsidR="00E36033">
        <w:rPr>
          <w:rFonts w:ascii="Verdana" w:hAnsi="Verdana"/>
          <w:sz w:val="20"/>
          <w:szCs w:val="20"/>
        </w:rPr>
        <w:t xml:space="preserve">. Should be placed </w:t>
      </w:r>
      <w:r w:rsidR="00A93132">
        <w:rPr>
          <w:rFonts w:ascii="Verdana" w:hAnsi="Verdana"/>
          <w:sz w:val="20"/>
          <w:szCs w:val="20"/>
        </w:rPr>
        <w:t xml:space="preserve">in important sites </w:t>
      </w:r>
      <w:r w:rsidR="0056207D">
        <w:rPr>
          <w:rFonts w:ascii="Verdana" w:hAnsi="Verdana"/>
          <w:sz w:val="20"/>
          <w:szCs w:val="20"/>
        </w:rPr>
        <w:t>instead of cluttered places</w:t>
      </w:r>
      <w:r w:rsidR="00A93132">
        <w:rPr>
          <w:rFonts w:ascii="Verdana" w:hAnsi="Verdana"/>
          <w:sz w:val="20"/>
          <w:szCs w:val="20"/>
        </w:rPr>
        <w:t xml:space="preserve">. Discussion of sizes with agreement on standard letter </w:t>
      </w:r>
      <w:r w:rsidR="00CE13E3">
        <w:rPr>
          <w:rFonts w:ascii="Verdana" w:hAnsi="Verdana"/>
          <w:sz w:val="20"/>
          <w:szCs w:val="20"/>
        </w:rPr>
        <w:t xml:space="preserve">91/2 </w:t>
      </w:r>
      <w:r w:rsidR="00A93132">
        <w:rPr>
          <w:rFonts w:ascii="Verdana" w:hAnsi="Verdana"/>
          <w:sz w:val="20"/>
          <w:szCs w:val="20"/>
        </w:rPr>
        <w:t xml:space="preserve">x </w:t>
      </w:r>
      <w:r w:rsidR="00CE13E3">
        <w:rPr>
          <w:rFonts w:ascii="Verdana" w:hAnsi="Verdana"/>
          <w:sz w:val="20"/>
          <w:szCs w:val="20"/>
        </w:rPr>
        <w:t>11), how many (100)</w:t>
      </w:r>
      <w:r w:rsidR="001E58F9">
        <w:rPr>
          <w:rFonts w:ascii="Verdana" w:hAnsi="Verdana"/>
          <w:sz w:val="20"/>
          <w:szCs w:val="20"/>
        </w:rPr>
        <w:t>, what materials</w:t>
      </w:r>
      <w:r w:rsidR="001F6429">
        <w:rPr>
          <w:rFonts w:ascii="Verdana" w:hAnsi="Verdana"/>
          <w:sz w:val="20"/>
          <w:szCs w:val="20"/>
        </w:rPr>
        <w:t xml:space="preserve"> (Sophie </w:t>
      </w:r>
      <w:r w:rsidR="0053197C">
        <w:rPr>
          <w:rFonts w:ascii="Verdana" w:hAnsi="Verdana"/>
          <w:sz w:val="20"/>
          <w:szCs w:val="20"/>
        </w:rPr>
        <w:t>suggested vinyl)</w:t>
      </w:r>
      <w:r w:rsidR="001E58F9">
        <w:rPr>
          <w:rFonts w:ascii="Verdana" w:hAnsi="Verdana"/>
          <w:sz w:val="20"/>
          <w:szCs w:val="20"/>
        </w:rPr>
        <w:t xml:space="preserve">, </w:t>
      </w:r>
      <w:r w:rsidR="0050193B">
        <w:rPr>
          <w:rFonts w:ascii="Verdana" w:hAnsi="Verdana"/>
          <w:sz w:val="20"/>
          <w:szCs w:val="20"/>
        </w:rPr>
        <w:t>printer in the library</w:t>
      </w:r>
      <w:r w:rsidR="00A93132">
        <w:rPr>
          <w:rFonts w:ascii="Verdana" w:hAnsi="Verdana"/>
          <w:sz w:val="20"/>
          <w:szCs w:val="20"/>
        </w:rPr>
        <w:t xml:space="preserve"> could be used</w:t>
      </w:r>
      <w:r w:rsidR="00C67428">
        <w:rPr>
          <w:rFonts w:ascii="Verdana" w:hAnsi="Verdana"/>
          <w:sz w:val="20"/>
          <w:szCs w:val="20"/>
        </w:rPr>
        <w:t>.</w:t>
      </w:r>
    </w:p>
    <w:p w14:paraId="121C065E" w14:textId="31BBF9FF" w:rsidR="0050193B" w:rsidRPr="00B76EED" w:rsidRDefault="00C67428" w:rsidP="00FA1E2D">
      <w:pPr>
        <w:spacing w:after="0" w:line="480" w:lineRule="auto"/>
        <w:ind w:left="720"/>
        <w:rPr>
          <w:rFonts w:ascii="Verdana" w:hAnsi="Verdana"/>
          <w:sz w:val="20"/>
          <w:szCs w:val="20"/>
        </w:rPr>
      </w:pPr>
      <w:r>
        <w:rPr>
          <w:rFonts w:ascii="Verdana" w:hAnsi="Verdana"/>
          <w:sz w:val="20"/>
          <w:szCs w:val="20"/>
        </w:rPr>
        <w:t xml:space="preserve">Request that </w:t>
      </w:r>
      <w:r w:rsidR="0050193B">
        <w:rPr>
          <w:rFonts w:ascii="Verdana" w:hAnsi="Verdana"/>
          <w:sz w:val="20"/>
          <w:szCs w:val="20"/>
        </w:rPr>
        <w:t>everyone take</w:t>
      </w:r>
      <w:r>
        <w:rPr>
          <w:rFonts w:ascii="Verdana" w:hAnsi="Verdana"/>
          <w:sz w:val="20"/>
          <w:szCs w:val="20"/>
        </w:rPr>
        <w:t>s responsibility for their</w:t>
      </w:r>
      <w:r w:rsidR="00D40454">
        <w:rPr>
          <w:rFonts w:ascii="Verdana" w:hAnsi="Verdana"/>
          <w:sz w:val="20"/>
          <w:szCs w:val="20"/>
        </w:rPr>
        <w:t xml:space="preserve"> unit</w:t>
      </w:r>
      <w:r>
        <w:rPr>
          <w:rFonts w:ascii="Verdana" w:hAnsi="Verdana"/>
          <w:sz w:val="20"/>
          <w:szCs w:val="20"/>
        </w:rPr>
        <w:t xml:space="preserve">: </w:t>
      </w:r>
      <w:r w:rsidR="00FA1E2D">
        <w:rPr>
          <w:rFonts w:ascii="Verdana" w:hAnsi="Verdana"/>
          <w:sz w:val="20"/>
          <w:szCs w:val="20"/>
        </w:rPr>
        <w:t xml:space="preserve">Gets permissions and puts up the posters. </w:t>
      </w:r>
      <w:r w:rsidR="0053197C">
        <w:rPr>
          <w:rFonts w:ascii="Verdana" w:hAnsi="Verdana"/>
          <w:sz w:val="20"/>
          <w:szCs w:val="20"/>
        </w:rPr>
        <w:t xml:space="preserve"> </w:t>
      </w:r>
    </w:p>
    <w:p w14:paraId="6762C98C" w14:textId="77777777" w:rsidR="00016890" w:rsidRDefault="00016890" w:rsidP="004D3C9D">
      <w:pPr>
        <w:pStyle w:val="ListParagraph"/>
        <w:numPr>
          <w:ilvl w:val="0"/>
          <w:numId w:val="7"/>
        </w:numPr>
        <w:spacing w:after="0" w:line="480" w:lineRule="auto"/>
        <w:rPr>
          <w:rFonts w:ascii="Verdana" w:eastAsia="Times New Roman" w:hAnsi="Verdana" w:cs="Times New Roman"/>
          <w:color w:val="212121"/>
          <w:sz w:val="20"/>
          <w:szCs w:val="20"/>
        </w:rPr>
      </w:pPr>
      <w:r w:rsidRPr="00016890">
        <w:rPr>
          <w:rFonts w:ascii="Verdana" w:eastAsia="Times New Roman" w:hAnsi="Verdana" w:cs="Times New Roman"/>
          <w:color w:val="212121"/>
          <w:sz w:val="20"/>
          <w:szCs w:val="20"/>
        </w:rPr>
        <w:t>Update on ADA inquiry with HR</w:t>
      </w:r>
    </w:p>
    <w:p w14:paraId="25ECFC30" w14:textId="61DD6F0A" w:rsidR="00914E1F" w:rsidRDefault="00EF6CC4" w:rsidP="007D65E2">
      <w:pPr>
        <w:spacing w:after="0" w:line="480" w:lineRule="auto"/>
        <w:rPr>
          <w:rFonts w:ascii="Verdana" w:eastAsia="Times New Roman" w:hAnsi="Verdana" w:cs="Times New Roman"/>
          <w:color w:val="212121"/>
          <w:sz w:val="20"/>
          <w:szCs w:val="20"/>
        </w:rPr>
      </w:pPr>
      <w:r>
        <w:rPr>
          <w:rFonts w:ascii="Verdana" w:eastAsia="Times New Roman" w:hAnsi="Verdana" w:cs="Times New Roman"/>
          <w:color w:val="212121"/>
          <w:sz w:val="20"/>
          <w:szCs w:val="20"/>
        </w:rPr>
        <w:t xml:space="preserve">We have heard about </w:t>
      </w:r>
      <w:proofErr w:type="gramStart"/>
      <w:r>
        <w:rPr>
          <w:rFonts w:ascii="Verdana" w:eastAsia="Times New Roman" w:hAnsi="Verdana" w:cs="Times New Roman"/>
          <w:color w:val="212121"/>
          <w:sz w:val="20"/>
          <w:szCs w:val="20"/>
        </w:rPr>
        <w:t>a number of</w:t>
      </w:r>
      <w:proofErr w:type="gramEnd"/>
      <w:r>
        <w:rPr>
          <w:rFonts w:ascii="Verdana" w:eastAsia="Times New Roman" w:hAnsi="Verdana" w:cs="Times New Roman"/>
          <w:color w:val="212121"/>
          <w:sz w:val="20"/>
          <w:szCs w:val="20"/>
        </w:rPr>
        <w:t xml:space="preserve"> ADA complaint</w:t>
      </w:r>
      <w:r w:rsidR="00FB6944">
        <w:rPr>
          <w:rFonts w:ascii="Verdana" w:eastAsia="Times New Roman" w:hAnsi="Verdana" w:cs="Times New Roman"/>
          <w:color w:val="212121"/>
          <w:sz w:val="20"/>
          <w:szCs w:val="20"/>
        </w:rPr>
        <w:t>s</w:t>
      </w:r>
      <w:r w:rsidR="00C13D3C">
        <w:rPr>
          <w:rFonts w:ascii="Verdana" w:eastAsia="Times New Roman" w:hAnsi="Verdana" w:cs="Times New Roman"/>
          <w:color w:val="212121"/>
          <w:sz w:val="20"/>
          <w:szCs w:val="20"/>
        </w:rPr>
        <w:t xml:space="preserve"> indicating noncompliance at HR</w:t>
      </w:r>
      <w:r>
        <w:rPr>
          <w:rFonts w:ascii="Verdana" w:eastAsia="Times New Roman" w:hAnsi="Verdana" w:cs="Times New Roman"/>
          <w:color w:val="212121"/>
          <w:sz w:val="20"/>
          <w:szCs w:val="20"/>
        </w:rPr>
        <w:t xml:space="preserve">. Met with </w:t>
      </w:r>
      <w:proofErr w:type="spellStart"/>
      <w:r>
        <w:rPr>
          <w:rFonts w:ascii="Verdana" w:eastAsia="Times New Roman" w:hAnsi="Verdana" w:cs="Times New Roman"/>
          <w:color w:val="212121"/>
          <w:sz w:val="20"/>
          <w:szCs w:val="20"/>
        </w:rPr>
        <w:t>teri</w:t>
      </w:r>
      <w:proofErr w:type="spellEnd"/>
      <w:r>
        <w:rPr>
          <w:rFonts w:ascii="Verdana" w:eastAsia="Times New Roman" w:hAnsi="Verdana" w:cs="Times New Roman"/>
          <w:color w:val="212121"/>
          <w:sz w:val="20"/>
          <w:szCs w:val="20"/>
        </w:rPr>
        <w:t xml:space="preserve"> </w:t>
      </w:r>
      <w:proofErr w:type="spellStart"/>
      <w:r>
        <w:rPr>
          <w:rFonts w:ascii="Verdana" w:eastAsia="Times New Roman" w:hAnsi="Verdana" w:cs="Times New Roman"/>
          <w:color w:val="212121"/>
          <w:sz w:val="20"/>
          <w:szCs w:val="20"/>
        </w:rPr>
        <w:t>engele</w:t>
      </w:r>
      <w:proofErr w:type="spellEnd"/>
      <w:r>
        <w:rPr>
          <w:rFonts w:ascii="Verdana" w:eastAsia="Times New Roman" w:hAnsi="Verdana" w:cs="Times New Roman"/>
          <w:color w:val="212121"/>
          <w:sz w:val="20"/>
          <w:szCs w:val="20"/>
        </w:rPr>
        <w:t xml:space="preserve"> </w:t>
      </w:r>
      <w:r w:rsidR="00907888">
        <w:rPr>
          <w:rFonts w:ascii="Verdana" w:eastAsia="Times New Roman" w:hAnsi="Verdana" w:cs="Times New Roman"/>
          <w:color w:val="212121"/>
          <w:sz w:val="20"/>
          <w:szCs w:val="20"/>
        </w:rPr>
        <w:t xml:space="preserve">who is working on </w:t>
      </w:r>
      <w:r w:rsidR="00C13D3C">
        <w:rPr>
          <w:rFonts w:ascii="Verdana" w:eastAsia="Times New Roman" w:hAnsi="Verdana" w:cs="Times New Roman"/>
          <w:color w:val="212121"/>
          <w:sz w:val="20"/>
          <w:szCs w:val="20"/>
        </w:rPr>
        <w:t xml:space="preserve">new </w:t>
      </w:r>
      <w:r w:rsidR="00401DC6">
        <w:rPr>
          <w:rFonts w:ascii="Verdana" w:eastAsia="Times New Roman" w:hAnsi="Verdana" w:cs="Times New Roman"/>
          <w:color w:val="212121"/>
          <w:sz w:val="20"/>
          <w:szCs w:val="20"/>
        </w:rPr>
        <w:t>procedures</w:t>
      </w:r>
      <w:r w:rsidR="00C13D3C">
        <w:rPr>
          <w:rFonts w:ascii="Verdana" w:eastAsia="Times New Roman" w:hAnsi="Verdana" w:cs="Times New Roman"/>
          <w:color w:val="212121"/>
          <w:sz w:val="20"/>
          <w:szCs w:val="20"/>
        </w:rPr>
        <w:t xml:space="preserve">. Right now, </w:t>
      </w:r>
      <w:r w:rsidR="00FA1E2D">
        <w:rPr>
          <w:rFonts w:ascii="Verdana" w:eastAsia="Times New Roman" w:hAnsi="Verdana" w:cs="Times New Roman"/>
          <w:color w:val="212121"/>
          <w:sz w:val="20"/>
          <w:szCs w:val="20"/>
        </w:rPr>
        <w:t xml:space="preserve">HR is </w:t>
      </w:r>
      <w:r w:rsidR="00907888">
        <w:rPr>
          <w:rFonts w:ascii="Verdana" w:eastAsia="Times New Roman" w:hAnsi="Verdana" w:cs="Times New Roman"/>
          <w:color w:val="212121"/>
          <w:sz w:val="20"/>
          <w:szCs w:val="20"/>
        </w:rPr>
        <w:t xml:space="preserve">reassessing disabilities every year, as </w:t>
      </w:r>
      <w:r w:rsidR="00AE2515">
        <w:rPr>
          <w:rFonts w:ascii="Verdana" w:eastAsia="Times New Roman" w:hAnsi="Verdana" w:cs="Times New Roman"/>
          <w:color w:val="212121"/>
          <w:sz w:val="20"/>
          <w:szCs w:val="20"/>
        </w:rPr>
        <w:t>during the initial</w:t>
      </w:r>
      <w:r w:rsidR="00907888">
        <w:rPr>
          <w:rFonts w:ascii="Verdana" w:eastAsia="Times New Roman" w:hAnsi="Verdana" w:cs="Times New Roman"/>
          <w:color w:val="212121"/>
          <w:sz w:val="20"/>
          <w:szCs w:val="20"/>
        </w:rPr>
        <w:t xml:space="preserve"> intake, which is not </w:t>
      </w:r>
      <w:r w:rsidR="00F342FD">
        <w:rPr>
          <w:rFonts w:ascii="Verdana" w:eastAsia="Times New Roman" w:hAnsi="Verdana" w:cs="Times New Roman"/>
          <w:color w:val="212121"/>
          <w:sz w:val="20"/>
          <w:szCs w:val="20"/>
        </w:rPr>
        <w:t xml:space="preserve">standard conduct for permanent disabilities. </w:t>
      </w:r>
      <w:r w:rsidR="007B6BF4">
        <w:rPr>
          <w:rFonts w:ascii="Verdana" w:eastAsia="Times New Roman" w:hAnsi="Verdana" w:cs="Times New Roman"/>
          <w:color w:val="212121"/>
          <w:sz w:val="20"/>
          <w:szCs w:val="20"/>
        </w:rPr>
        <w:t xml:space="preserve">Asked to provide all the new intake information. Demeaning process. </w:t>
      </w:r>
      <w:r w:rsidR="00F342FD">
        <w:rPr>
          <w:rFonts w:ascii="Verdana" w:eastAsia="Times New Roman" w:hAnsi="Verdana" w:cs="Times New Roman"/>
          <w:color w:val="212121"/>
          <w:sz w:val="20"/>
          <w:szCs w:val="20"/>
        </w:rPr>
        <w:t xml:space="preserve">Working on a system for faculty/staff feedback </w:t>
      </w:r>
      <w:r w:rsidR="00D375C7">
        <w:rPr>
          <w:rFonts w:ascii="Verdana" w:eastAsia="Times New Roman" w:hAnsi="Verdana" w:cs="Times New Roman"/>
          <w:color w:val="212121"/>
          <w:sz w:val="20"/>
          <w:szCs w:val="20"/>
        </w:rPr>
        <w:t xml:space="preserve">on HR through FA through </w:t>
      </w:r>
      <w:r w:rsidR="00BF1244">
        <w:rPr>
          <w:rFonts w:ascii="Verdana" w:eastAsia="Times New Roman" w:hAnsi="Verdana" w:cs="Times New Roman"/>
          <w:color w:val="212121"/>
          <w:sz w:val="20"/>
          <w:szCs w:val="20"/>
        </w:rPr>
        <w:t>“Formstack</w:t>
      </w:r>
      <w:r w:rsidR="00D375C7">
        <w:rPr>
          <w:rFonts w:ascii="Verdana" w:eastAsia="Times New Roman" w:hAnsi="Verdana" w:cs="Times New Roman"/>
          <w:color w:val="212121"/>
          <w:sz w:val="20"/>
          <w:szCs w:val="20"/>
        </w:rPr>
        <w:t>.</w:t>
      </w:r>
      <w:r w:rsidR="00BF1244">
        <w:rPr>
          <w:rFonts w:ascii="Verdana" w:eastAsia="Times New Roman" w:hAnsi="Verdana" w:cs="Times New Roman"/>
          <w:color w:val="212121"/>
          <w:sz w:val="20"/>
          <w:szCs w:val="20"/>
        </w:rPr>
        <w:t>”</w:t>
      </w:r>
      <w:r w:rsidR="00D375C7">
        <w:rPr>
          <w:rFonts w:ascii="Verdana" w:eastAsia="Times New Roman" w:hAnsi="Verdana" w:cs="Times New Roman"/>
          <w:color w:val="212121"/>
          <w:sz w:val="20"/>
          <w:szCs w:val="20"/>
        </w:rPr>
        <w:t xml:space="preserve"> Only 44 accommodations </w:t>
      </w:r>
      <w:proofErr w:type="gramStart"/>
      <w:r w:rsidR="00D375C7">
        <w:rPr>
          <w:rFonts w:ascii="Verdana" w:eastAsia="Times New Roman" w:hAnsi="Verdana" w:cs="Times New Roman"/>
          <w:color w:val="212121"/>
          <w:sz w:val="20"/>
          <w:szCs w:val="20"/>
        </w:rPr>
        <w:t>done</w:t>
      </w:r>
      <w:proofErr w:type="gramEnd"/>
      <w:r w:rsidR="00D375C7">
        <w:rPr>
          <w:rFonts w:ascii="Verdana" w:eastAsia="Times New Roman" w:hAnsi="Verdana" w:cs="Times New Roman"/>
          <w:color w:val="212121"/>
          <w:sz w:val="20"/>
          <w:szCs w:val="20"/>
        </w:rPr>
        <w:t xml:space="preserve"> last </w:t>
      </w:r>
      <w:proofErr w:type="gramStart"/>
      <w:r w:rsidR="00D375C7">
        <w:rPr>
          <w:rFonts w:ascii="Verdana" w:eastAsia="Times New Roman" w:hAnsi="Verdana" w:cs="Times New Roman"/>
          <w:color w:val="212121"/>
          <w:sz w:val="20"/>
          <w:szCs w:val="20"/>
        </w:rPr>
        <w:t>year</w:t>
      </w:r>
      <w:proofErr w:type="gramEnd"/>
      <w:r w:rsidR="00D375C7">
        <w:rPr>
          <w:rFonts w:ascii="Verdana" w:eastAsia="Times New Roman" w:hAnsi="Verdana" w:cs="Times New Roman"/>
          <w:color w:val="212121"/>
          <w:sz w:val="20"/>
          <w:szCs w:val="20"/>
        </w:rPr>
        <w:t xml:space="preserve"> which </w:t>
      </w:r>
      <w:r w:rsidR="00AE2515">
        <w:rPr>
          <w:rFonts w:ascii="Verdana" w:eastAsia="Times New Roman" w:hAnsi="Verdana" w:cs="Times New Roman"/>
          <w:color w:val="212121"/>
          <w:sz w:val="20"/>
          <w:szCs w:val="20"/>
        </w:rPr>
        <w:t xml:space="preserve">seems too low. </w:t>
      </w:r>
      <w:r w:rsidR="00BF1244">
        <w:rPr>
          <w:rFonts w:ascii="Verdana" w:eastAsia="Times New Roman" w:hAnsi="Verdana" w:cs="Times New Roman"/>
          <w:color w:val="212121"/>
          <w:sz w:val="20"/>
          <w:szCs w:val="20"/>
        </w:rPr>
        <w:t xml:space="preserve">Seems like </w:t>
      </w:r>
      <w:r w:rsidR="007B6BF4">
        <w:rPr>
          <w:rFonts w:ascii="Verdana" w:eastAsia="Times New Roman" w:hAnsi="Verdana" w:cs="Times New Roman"/>
          <w:color w:val="212121"/>
          <w:sz w:val="20"/>
          <w:szCs w:val="20"/>
        </w:rPr>
        <w:t>underreporting.</w:t>
      </w:r>
    </w:p>
    <w:p w14:paraId="7D380227" w14:textId="77777777" w:rsidR="007120F8" w:rsidRDefault="007120F8" w:rsidP="007D65E2">
      <w:pPr>
        <w:spacing w:after="0" w:line="480" w:lineRule="auto"/>
        <w:rPr>
          <w:rFonts w:ascii="Verdana" w:eastAsia="Times New Roman" w:hAnsi="Verdana" w:cs="Times New Roman"/>
          <w:color w:val="212121"/>
          <w:sz w:val="20"/>
          <w:szCs w:val="20"/>
        </w:rPr>
      </w:pPr>
    </w:p>
    <w:p w14:paraId="6F8B84CB" w14:textId="6FA6821C" w:rsidR="006A25FD" w:rsidRDefault="00016890" w:rsidP="004D3C9D">
      <w:pPr>
        <w:pStyle w:val="ListParagraph"/>
        <w:numPr>
          <w:ilvl w:val="0"/>
          <w:numId w:val="7"/>
        </w:numPr>
        <w:spacing w:after="0" w:line="480" w:lineRule="auto"/>
        <w:rPr>
          <w:rFonts w:ascii="Verdana" w:eastAsia="Times New Roman" w:hAnsi="Verdana" w:cs="Times New Roman"/>
          <w:color w:val="212121"/>
          <w:sz w:val="20"/>
          <w:szCs w:val="20"/>
        </w:rPr>
      </w:pPr>
      <w:r w:rsidRPr="00016890">
        <w:rPr>
          <w:rFonts w:ascii="Verdana" w:eastAsia="Times New Roman" w:hAnsi="Verdana" w:cs="Times New Roman"/>
          <w:color w:val="212121"/>
          <w:sz w:val="20"/>
          <w:szCs w:val="20"/>
        </w:rPr>
        <w:lastRenderedPageBreak/>
        <w:t xml:space="preserve">House </w:t>
      </w:r>
      <w:r w:rsidR="00BF1244">
        <w:rPr>
          <w:rFonts w:ascii="Verdana" w:eastAsia="Times New Roman" w:hAnsi="Verdana" w:cs="Times New Roman"/>
          <w:color w:val="212121"/>
          <w:sz w:val="20"/>
          <w:szCs w:val="20"/>
        </w:rPr>
        <w:t>B</w:t>
      </w:r>
      <w:r w:rsidRPr="00016890">
        <w:rPr>
          <w:rFonts w:ascii="Verdana" w:eastAsia="Times New Roman" w:hAnsi="Verdana" w:cs="Times New Roman"/>
          <w:color w:val="212121"/>
          <w:sz w:val="20"/>
          <w:szCs w:val="20"/>
        </w:rPr>
        <w:t>ill</w:t>
      </w:r>
      <w:r w:rsidR="00B857E2">
        <w:rPr>
          <w:rFonts w:ascii="Verdana" w:eastAsia="Times New Roman" w:hAnsi="Verdana" w:cs="Times New Roman"/>
          <w:color w:val="212121"/>
          <w:sz w:val="20"/>
          <w:szCs w:val="20"/>
        </w:rPr>
        <w:t xml:space="preserve"> on Digital Accessibility</w:t>
      </w:r>
      <w:r w:rsidR="00CD1A02">
        <w:rPr>
          <w:rFonts w:ascii="Verdana" w:eastAsia="Times New Roman" w:hAnsi="Verdana" w:cs="Times New Roman"/>
          <w:color w:val="212121"/>
          <w:sz w:val="20"/>
          <w:szCs w:val="20"/>
        </w:rPr>
        <w:t xml:space="preserve"> (</w:t>
      </w:r>
      <w:r w:rsidR="00CD1A02">
        <w:t>HB21-1110)</w:t>
      </w:r>
    </w:p>
    <w:p w14:paraId="1724B86E" w14:textId="77777777" w:rsidR="00CD1A02" w:rsidRDefault="00CD1A02" w:rsidP="00D739BE">
      <w:pPr>
        <w:spacing w:after="0" w:line="480" w:lineRule="auto"/>
        <w:rPr>
          <w:rFonts w:ascii="Verdana" w:eastAsia="Times New Roman" w:hAnsi="Verdana" w:cs="Times New Roman"/>
          <w:color w:val="212121"/>
          <w:sz w:val="20"/>
          <w:szCs w:val="20"/>
        </w:rPr>
      </w:pPr>
      <w:r>
        <w:rPr>
          <w:rFonts w:ascii="Verdana" w:eastAsia="Times New Roman" w:hAnsi="Verdana" w:cs="Times New Roman"/>
          <w:color w:val="212121"/>
          <w:sz w:val="20"/>
          <w:szCs w:val="20"/>
        </w:rPr>
        <w:t>Many m</w:t>
      </w:r>
      <w:r w:rsidR="00267691">
        <w:rPr>
          <w:rFonts w:ascii="Verdana" w:eastAsia="Times New Roman" w:hAnsi="Verdana" w:cs="Times New Roman"/>
          <w:color w:val="212121"/>
          <w:sz w:val="20"/>
          <w:szCs w:val="20"/>
        </w:rPr>
        <w:t>isconceptions</w:t>
      </w:r>
      <w:r>
        <w:rPr>
          <w:rFonts w:ascii="Verdana" w:eastAsia="Times New Roman" w:hAnsi="Verdana" w:cs="Times New Roman"/>
          <w:color w:val="212121"/>
          <w:sz w:val="20"/>
          <w:szCs w:val="20"/>
        </w:rPr>
        <w:t>:</w:t>
      </w:r>
    </w:p>
    <w:p w14:paraId="74608189" w14:textId="154CF8AC" w:rsidR="00F0526D" w:rsidRPr="00F0526D" w:rsidRDefault="000C65CE" w:rsidP="00F0526D">
      <w:pPr>
        <w:pStyle w:val="ListParagraph"/>
        <w:numPr>
          <w:ilvl w:val="0"/>
          <w:numId w:val="8"/>
        </w:numPr>
        <w:spacing w:after="0" w:line="480" w:lineRule="auto"/>
        <w:rPr>
          <w:rFonts w:ascii="Verdana" w:eastAsia="Times New Roman" w:hAnsi="Verdana" w:cs="Times New Roman"/>
          <w:color w:val="212121"/>
          <w:sz w:val="20"/>
          <w:szCs w:val="20"/>
        </w:rPr>
      </w:pPr>
      <w:r w:rsidRPr="00F0526D">
        <w:rPr>
          <w:rFonts w:ascii="Verdana" w:eastAsia="Times New Roman" w:hAnsi="Verdana" w:cs="Times New Roman"/>
          <w:color w:val="212121"/>
          <w:sz w:val="20"/>
          <w:szCs w:val="20"/>
        </w:rPr>
        <w:t>For instance, f</w:t>
      </w:r>
      <w:r w:rsidR="00D739BE" w:rsidRPr="00F0526D">
        <w:rPr>
          <w:rFonts w:ascii="Verdana" w:eastAsia="Times New Roman" w:hAnsi="Verdana" w:cs="Times New Roman"/>
          <w:color w:val="212121"/>
          <w:sz w:val="20"/>
          <w:szCs w:val="20"/>
        </w:rPr>
        <w:t xml:space="preserve">aculty </w:t>
      </w:r>
      <w:r w:rsidRPr="00F0526D">
        <w:rPr>
          <w:rFonts w:ascii="Verdana" w:eastAsia="Times New Roman" w:hAnsi="Verdana" w:cs="Times New Roman"/>
          <w:color w:val="212121"/>
          <w:sz w:val="20"/>
          <w:szCs w:val="20"/>
        </w:rPr>
        <w:t xml:space="preserve">are not personally </w:t>
      </w:r>
      <w:proofErr w:type="gramStart"/>
      <w:r w:rsidRPr="00F0526D">
        <w:rPr>
          <w:rFonts w:ascii="Verdana" w:eastAsia="Times New Roman" w:hAnsi="Verdana" w:cs="Times New Roman"/>
          <w:color w:val="212121"/>
          <w:sz w:val="20"/>
          <w:szCs w:val="20"/>
        </w:rPr>
        <w:t>responsib</w:t>
      </w:r>
      <w:r w:rsidR="00F0526D" w:rsidRPr="00F0526D">
        <w:rPr>
          <w:rFonts w:ascii="Verdana" w:eastAsia="Times New Roman" w:hAnsi="Verdana" w:cs="Times New Roman"/>
          <w:color w:val="212121"/>
          <w:sz w:val="20"/>
          <w:szCs w:val="20"/>
        </w:rPr>
        <w:t>le</w:t>
      </w:r>
      <w:proofErr w:type="gramEnd"/>
      <w:r w:rsidR="00F0526D" w:rsidRPr="00F0526D">
        <w:rPr>
          <w:rFonts w:ascii="Verdana" w:eastAsia="Times New Roman" w:hAnsi="Verdana" w:cs="Times New Roman"/>
          <w:color w:val="212121"/>
          <w:sz w:val="20"/>
          <w:szCs w:val="20"/>
        </w:rPr>
        <w:t xml:space="preserve"> </w:t>
      </w:r>
      <w:r w:rsidR="00D81DF8" w:rsidRPr="00F0526D">
        <w:rPr>
          <w:rFonts w:ascii="Verdana" w:eastAsia="Times New Roman" w:hAnsi="Verdana" w:cs="Times New Roman"/>
          <w:color w:val="212121"/>
          <w:sz w:val="20"/>
          <w:szCs w:val="20"/>
        </w:rPr>
        <w:t>cannot</w:t>
      </w:r>
      <w:r w:rsidR="00D739BE" w:rsidRPr="00F0526D">
        <w:rPr>
          <w:rFonts w:ascii="Verdana" w:eastAsia="Times New Roman" w:hAnsi="Verdana" w:cs="Times New Roman"/>
          <w:color w:val="212121"/>
          <w:sz w:val="20"/>
          <w:szCs w:val="20"/>
        </w:rPr>
        <w:t xml:space="preserve"> be fined. </w:t>
      </w:r>
      <w:r w:rsidRPr="00F0526D">
        <w:rPr>
          <w:rFonts w:ascii="Verdana" w:eastAsia="Times New Roman" w:hAnsi="Verdana" w:cs="Times New Roman"/>
          <w:color w:val="212121"/>
          <w:sz w:val="20"/>
          <w:szCs w:val="20"/>
        </w:rPr>
        <w:t>However, t</w:t>
      </w:r>
      <w:r w:rsidR="00D739BE" w:rsidRPr="00F0526D">
        <w:rPr>
          <w:rFonts w:ascii="Verdana" w:eastAsia="Times New Roman" w:hAnsi="Verdana" w:cs="Times New Roman"/>
          <w:color w:val="212121"/>
          <w:sz w:val="20"/>
          <w:szCs w:val="20"/>
        </w:rPr>
        <w:t xml:space="preserve">he university </w:t>
      </w:r>
      <w:r w:rsidR="00D81DF8" w:rsidRPr="00F0526D">
        <w:rPr>
          <w:rFonts w:ascii="Verdana" w:eastAsia="Times New Roman" w:hAnsi="Verdana" w:cs="Times New Roman"/>
          <w:color w:val="212121"/>
          <w:sz w:val="20"/>
          <w:szCs w:val="20"/>
        </w:rPr>
        <w:t>will be fined for each incident of non-compliance.</w:t>
      </w:r>
      <w:r w:rsidR="00005A90" w:rsidRPr="00F0526D">
        <w:rPr>
          <w:rFonts w:ascii="Verdana" w:eastAsia="Times New Roman" w:hAnsi="Verdana" w:cs="Times New Roman"/>
          <w:color w:val="212121"/>
          <w:sz w:val="20"/>
          <w:szCs w:val="20"/>
        </w:rPr>
        <w:t xml:space="preserve"> </w:t>
      </w:r>
    </w:p>
    <w:p w14:paraId="663F0D63" w14:textId="6DE49375" w:rsidR="001433D9" w:rsidRPr="00F0526D" w:rsidRDefault="000C65CE" w:rsidP="00F0526D">
      <w:pPr>
        <w:pStyle w:val="ListParagraph"/>
        <w:numPr>
          <w:ilvl w:val="0"/>
          <w:numId w:val="8"/>
        </w:numPr>
        <w:spacing w:after="0" w:line="480" w:lineRule="auto"/>
        <w:rPr>
          <w:rFonts w:ascii="Verdana" w:eastAsia="Times New Roman" w:hAnsi="Verdana" w:cs="Times New Roman"/>
          <w:color w:val="212121"/>
          <w:sz w:val="20"/>
          <w:szCs w:val="20"/>
        </w:rPr>
      </w:pPr>
      <w:r w:rsidRPr="00F0526D">
        <w:rPr>
          <w:rFonts w:ascii="Verdana" w:eastAsia="Times New Roman" w:hAnsi="Verdana" w:cs="Times New Roman"/>
          <w:color w:val="212121"/>
          <w:sz w:val="20"/>
          <w:szCs w:val="20"/>
        </w:rPr>
        <w:t xml:space="preserve">Blackboard </w:t>
      </w:r>
      <w:r w:rsidR="00005A90" w:rsidRPr="00F0526D">
        <w:rPr>
          <w:rFonts w:ascii="Verdana" w:eastAsia="Times New Roman" w:hAnsi="Verdana" w:cs="Times New Roman"/>
          <w:color w:val="212121"/>
          <w:sz w:val="20"/>
          <w:szCs w:val="20"/>
        </w:rPr>
        <w:t>Ally</w:t>
      </w:r>
      <w:r w:rsidR="00F0526D">
        <w:rPr>
          <w:rFonts w:ascii="Verdana" w:eastAsia="Times New Roman" w:hAnsi="Verdana" w:cs="Times New Roman"/>
          <w:color w:val="212121"/>
          <w:sz w:val="20"/>
          <w:szCs w:val="20"/>
        </w:rPr>
        <w:t xml:space="preserve"> will not bring about compliance</w:t>
      </w:r>
      <w:r w:rsidR="00005A90" w:rsidRPr="00F0526D">
        <w:rPr>
          <w:rFonts w:ascii="Verdana" w:eastAsia="Times New Roman" w:hAnsi="Verdana" w:cs="Times New Roman"/>
          <w:color w:val="212121"/>
          <w:sz w:val="20"/>
          <w:szCs w:val="20"/>
        </w:rPr>
        <w:t>: Most of the top schools do not use Ally because it is a back</w:t>
      </w:r>
      <w:r w:rsidR="00012C9F" w:rsidRPr="00F0526D">
        <w:rPr>
          <w:rFonts w:ascii="Verdana" w:eastAsia="Times New Roman" w:hAnsi="Verdana" w:cs="Times New Roman"/>
          <w:color w:val="212121"/>
          <w:sz w:val="20"/>
          <w:szCs w:val="20"/>
        </w:rPr>
        <w:t xml:space="preserve">hand </w:t>
      </w:r>
      <w:r w:rsidR="00991762">
        <w:rPr>
          <w:rFonts w:ascii="Verdana" w:eastAsia="Times New Roman" w:hAnsi="Verdana" w:cs="Times New Roman"/>
          <w:color w:val="212121"/>
          <w:sz w:val="20"/>
          <w:szCs w:val="20"/>
        </w:rPr>
        <w:t xml:space="preserve">mitigation </w:t>
      </w:r>
      <w:r w:rsidR="00192CF4" w:rsidRPr="00F0526D">
        <w:rPr>
          <w:rFonts w:ascii="Verdana" w:eastAsia="Times New Roman" w:hAnsi="Verdana" w:cs="Times New Roman"/>
          <w:color w:val="212121"/>
          <w:sz w:val="20"/>
          <w:szCs w:val="20"/>
        </w:rPr>
        <w:t>program</w:t>
      </w:r>
      <w:r w:rsidR="00012C9F" w:rsidRPr="00F0526D">
        <w:rPr>
          <w:rFonts w:ascii="Verdana" w:eastAsia="Times New Roman" w:hAnsi="Verdana" w:cs="Times New Roman"/>
          <w:color w:val="212121"/>
          <w:sz w:val="20"/>
          <w:szCs w:val="20"/>
        </w:rPr>
        <w:t>.</w:t>
      </w:r>
      <w:r w:rsidR="00192CF4" w:rsidRPr="00F0526D">
        <w:rPr>
          <w:rFonts w:ascii="Verdana" w:eastAsia="Times New Roman" w:hAnsi="Verdana" w:cs="Times New Roman"/>
          <w:color w:val="212121"/>
          <w:sz w:val="20"/>
          <w:szCs w:val="20"/>
        </w:rPr>
        <w:t xml:space="preserve"> </w:t>
      </w:r>
      <w:r w:rsidR="00A03CB9" w:rsidRPr="00F0526D">
        <w:rPr>
          <w:rFonts w:ascii="Verdana" w:eastAsia="Times New Roman" w:hAnsi="Verdana" w:cs="Times New Roman"/>
          <w:color w:val="212121"/>
          <w:sz w:val="20"/>
          <w:szCs w:val="20"/>
        </w:rPr>
        <w:t>6000 fixes by faculty last year only move</w:t>
      </w:r>
      <w:r w:rsidR="007120F8" w:rsidRPr="00F0526D">
        <w:rPr>
          <w:rFonts w:ascii="Verdana" w:eastAsia="Times New Roman" w:hAnsi="Verdana" w:cs="Times New Roman"/>
          <w:color w:val="212121"/>
          <w:sz w:val="20"/>
          <w:szCs w:val="20"/>
        </w:rPr>
        <w:t>d</w:t>
      </w:r>
      <w:r w:rsidR="00A03CB9" w:rsidRPr="00F0526D">
        <w:rPr>
          <w:rFonts w:ascii="Verdana" w:eastAsia="Times New Roman" w:hAnsi="Verdana" w:cs="Times New Roman"/>
          <w:color w:val="212121"/>
          <w:sz w:val="20"/>
          <w:szCs w:val="20"/>
        </w:rPr>
        <w:t xml:space="preserve"> the needle by .01 percent.</w:t>
      </w:r>
      <w:r w:rsidR="001433D9" w:rsidRPr="00F0526D">
        <w:rPr>
          <w:rFonts w:ascii="Verdana" w:eastAsia="Times New Roman" w:hAnsi="Verdana" w:cs="Times New Roman"/>
          <w:color w:val="212121"/>
          <w:sz w:val="20"/>
          <w:szCs w:val="20"/>
        </w:rPr>
        <w:t xml:space="preserve"> Difficult to see how it can be used effectively to </w:t>
      </w:r>
      <w:r w:rsidR="00756351" w:rsidRPr="00F0526D">
        <w:rPr>
          <w:rFonts w:ascii="Verdana" w:eastAsia="Times New Roman" w:hAnsi="Verdana" w:cs="Times New Roman"/>
          <w:color w:val="212121"/>
          <w:sz w:val="20"/>
          <w:szCs w:val="20"/>
        </w:rPr>
        <w:t>achieve acceptable accessibility levels.</w:t>
      </w:r>
    </w:p>
    <w:p w14:paraId="226F9022" w14:textId="77777777" w:rsidR="00F7714C" w:rsidRDefault="0061472B" w:rsidP="00991762">
      <w:pPr>
        <w:pStyle w:val="ListParagraph"/>
        <w:numPr>
          <w:ilvl w:val="0"/>
          <w:numId w:val="8"/>
        </w:numPr>
        <w:spacing w:after="0" w:line="480" w:lineRule="auto"/>
        <w:rPr>
          <w:rFonts w:ascii="Verdana" w:eastAsia="Times New Roman" w:hAnsi="Verdana" w:cs="Times New Roman"/>
          <w:color w:val="212121"/>
          <w:sz w:val="20"/>
          <w:szCs w:val="20"/>
        </w:rPr>
      </w:pPr>
      <w:r>
        <w:rPr>
          <w:rFonts w:ascii="Verdana" w:eastAsia="Times New Roman" w:hAnsi="Verdana" w:cs="Times New Roman"/>
          <w:color w:val="212121"/>
          <w:sz w:val="20"/>
          <w:szCs w:val="20"/>
        </w:rPr>
        <w:t xml:space="preserve">Faculty Resources: </w:t>
      </w:r>
    </w:p>
    <w:p w14:paraId="24499676" w14:textId="77777777" w:rsidR="00F7714C" w:rsidRDefault="00192CF4" w:rsidP="00F7714C">
      <w:pPr>
        <w:pStyle w:val="ListParagraph"/>
        <w:numPr>
          <w:ilvl w:val="1"/>
          <w:numId w:val="8"/>
        </w:numPr>
        <w:spacing w:after="0" w:line="480" w:lineRule="auto"/>
        <w:rPr>
          <w:rFonts w:ascii="Verdana" w:eastAsia="Times New Roman" w:hAnsi="Verdana" w:cs="Times New Roman"/>
          <w:color w:val="212121"/>
          <w:sz w:val="20"/>
          <w:szCs w:val="20"/>
        </w:rPr>
      </w:pPr>
      <w:r w:rsidRPr="00991762">
        <w:rPr>
          <w:rFonts w:ascii="Verdana" w:eastAsia="Times New Roman" w:hAnsi="Verdana" w:cs="Times New Roman"/>
          <w:color w:val="212121"/>
          <w:sz w:val="20"/>
          <w:szCs w:val="20"/>
        </w:rPr>
        <w:t>Skillset class from Boulder on how to make accessible documents</w:t>
      </w:r>
      <w:r w:rsidR="00492F0D" w:rsidRPr="00991762">
        <w:rPr>
          <w:rFonts w:ascii="Verdana" w:eastAsia="Times New Roman" w:hAnsi="Verdana" w:cs="Times New Roman"/>
          <w:color w:val="212121"/>
          <w:sz w:val="20"/>
          <w:szCs w:val="20"/>
        </w:rPr>
        <w:t xml:space="preserve"> </w:t>
      </w:r>
      <w:r w:rsidR="00756351" w:rsidRPr="00991762">
        <w:rPr>
          <w:rFonts w:ascii="Verdana" w:eastAsia="Times New Roman" w:hAnsi="Verdana" w:cs="Times New Roman"/>
          <w:color w:val="212121"/>
          <w:sz w:val="20"/>
          <w:szCs w:val="20"/>
        </w:rPr>
        <w:t xml:space="preserve">will be available </w:t>
      </w:r>
      <w:r w:rsidR="00492F0D" w:rsidRPr="00991762">
        <w:rPr>
          <w:rFonts w:ascii="Verdana" w:eastAsia="Times New Roman" w:hAnsi="Verdana" w:cs="Times New Roman"/>
          <w:color w:val="212121"/>
          <w:sz w:val="20"/>
          <w:szCs w:val="20"/>
        </w:rPr>
        <w:t>by the end of the month.</w:t>
      </w:r>
      <w:r w:rsidR="001858C9" w:rsidRPr="00991762">
        <w:rPr>
          <w:rFonts w:ascii="Verdana" w:eastAsia="Times New Roman" w:hAnsi="Verdana" w:cs="Times New Roman"/>
          <w:color w:val="212121"/>
          <w:sz w:val="20"/>
          <w:szCs w:val="20"/>
        </w:rPr>
        <w:t xml:space="preserve"> </w:t>
      </w:r>
    </w:p>
    <w:p w14:paraId="37627BC5" w14:textId="5F94671D" w:rsidR="00012C9F" w:rsidRPr="00991762" w:rsidRDefault="001858C9" w:rsidP="00F7714C">
      <w:pPr>
        <w:pStyle w:val="ListParagraph"/>
        <w:numPr>
          <w:ilvl w:val="1"/>
          <w:numId w:val="8"/>
        </w:numPr>
        <w:spacing w:after="0" w:line="480" w:lineRule="auto"/>
        <w:rPr>
          <w:rFonts w:ascii="Verdana" w:eastAsia="Times New Roman" w:hAnsi="Verdana" w:cs="Times New Roman"/>
          <w:color w:val="212121"/>
          <w:sz w:val="20"/>
          <w:szCs w:val="20"/>
        </w:rPr>
      </w:pPr>
      <w:r w:rsidRPr="00991762">
        <w:rPr>
          <w:rFonts w:ascii="Verdana" w:eastAsia="Times New Roman" w:hAnsi="Verdana" w:cs="Times New Roman"/>
          <w:color w:val="212121"/>
          <w:sz w:val="20"/>
          <w:szCs w:val="20"/>
        </w:rPr>
        <w:t xml:space="preserve">New </w:t>
      </w:r>
      <w:proofErr w:type="spellStart"/>
      <w:r w:rsidR="00F7714C">
        <w:rPr>
          <w:rFonts w:ascii="Verdana" w:eastAsia="Times New Roman" w:hAnsi="Verdana" w:cs="Times New Roman"/>
          <w:color w:val="212121"/>
          <w:sz w:val="20"/>
          <w:szCs w:val="20"/>
        </w:rPr>
        <w:t>DisC</w:t>
      </w:r>
      <w:proofErr w:type="spellEnd"/>
      <w:r w:rsidR="00F7714C">
        <w:rPr>
          <w:rFonts w:ascii="Verdana" w:eastAsia="Times New Roman" w:hAnsi="Verdana" w:cs="Times New Roman"/>
          <w:color w:val="212121"/>
          <w:sz w:val="20"/>
          <w:szCs w:val="20"/>
        </w:rPr>
        <w:t xml:space="preserve"> </w:t>
      </w:r>
      <w:r w:rsidRPr="00991762">
        <w:rPr>
          <w:rFonts w:ascii="Verdana" w:eastAsia="Times New Roman" w:hAnsi="Verdana" w:cs="Times New Roman"/>
          <w:color w:val="212121"/>
          <w:sz w:val="20"/>
          <w:szCs w:val="20"/>
        </w:rPr>
        <w:t xml:space="preserve">hub through FA </w:t>
      </w:r>
      <w:r w:rsidR="00763711" w:rsidRPr="00991762">
        <w:rPr>
          <w:rFonts w:ascii="Verdana" w:eastAsia="Times New Roman" w:hAnsi="Verdana" w:cs="Times New Roman"/>
          <w:color w:val="212121"/>
          <w:sz w:val="20"/>
          <w:szCs w:val="20"/>
        </w:rPr>
        <w:t xml:space="preserve">on CLAS. </w:t>
      </w:r>
    </w:p>
    <w:p w14:paraId="322D9612" w14:textId="074A5C58" w:rsidR="00D739BE" w:rsidRPr="00D739BE" w:rsidRDefault="00012C9F" w:rsidP="00D739BE">
      <w:pPr>
        <w:spacing w:after="0" w:line="480" w:lineRule="auto"/>
        <w:rPr>
          <w:rFonts w:ascii="Verdana" w:eastAsia="Times New Roman" w:hAnsi="Verdana" w:cs="Times New Roman"/>
          <w:color w:val="212121"/>
          <w:sz w:val="20"/>
          <w:szCs w:val="20"/>
        </w:rPr>
      </w:pPr>
      <w:r>
        <w:rPr>
          <w:rFonts w:ascii="Verdana" w:eastAsia="Times New Roman" w:hAnsi="Verdana" w:cs="Times New Roman"/>
          <w:color w:val="212121"/>
          <w:sz w:val="20"/>
          <w:szCs w:val="20"/>
        </w:rPr>
        <w:t>Best Practice</w:t>
      </w:r>
      <w:r w:rsidR="00035ADE">
        <w:rPr>
          <w:rFonts w:ascii="Verdana" w:eastAsia="Times New Roman" w:hAnsi="Verdana" w:cs="Times New Roman"/>
          <w:color w:val="212121"/>
          <w:sz w:val="20"/>
          <w:szCs w:val="20"/>
        </w:rPr>
        <w:t>s</w:t>
      </w:r>
      <w:r w:rsidR="002A4546">
        <w:rPr>
          <w:rFonts w:ascii="Verdana" w:eastAsia="Times New Roman" w:hAnsi="Verdana" w:cs="Times New Roman"/>
          <w:color w:val="212121"/>
          <w:sz w:val="20"/>
          <w:szCs w:val="20"/>
        </w:rPr>
        <w:t xml:space="preserve"> Discussion</w:t>
      </w:r>
      <w:r>
        <w:rPr>
          <w:rFonts w:ascii="Verdana" w:eastAsia="Times New Roman" w:hAnsi="Verdana" w:cs="Times New Roman"/>
          <w:color w:val="212121"/>
          <w:sz w:val="20"/>
          <w:szCs w:val="20"/>
        </w:rPr>
        <w:t xml:space="preserve">: </w:t>
      </w:r>
    </w:p>
    <w:p w14:paraId="35ACEF77" w14:textId="4AC53DE9" w:rsidR="006A25FD" w:rsidRDefault="00016890" w:rsidP="004D3C9D">
      <w:pPr>
        <w:pStyle w:val="ListParagraph"/>
        <w:numPr>
          <w:ilvl w:val="1"/>
          <w:numId w:val="7"/>
        </w:numPr>
        <w:spacing w:after="0" w:line="480" w:lineRule="auto"/>
        <w:rPr>
          <w:rFonts w:ascii="Verdana" w:eastAsia="Times New Roman" w:hAnsi="Verdana" w:cs="Times New Roman"/>
          <w:color w:val="212121"/>
          <w:sz w:val="20"/>
          <w:szCs w:val="20"/>
        </w:rPr>
      </w:pPr>
      <w:proofErr w:type="gramStart"/>
      <w:r w:rsidRPr="00016890">
        <w:rPr>
          <w:rFonts w:ascii="Verdana" w:eastAsia="Times New Roman" w:hAnsi="Verdana" w:cs="Times New Roman"/>
          <w:color w:val="212121"/>
          <w:sz w:val="20"/>
          <w:szCs w:val="20"/>
        </w:rPr>
        <w:t>what</w:t>
      </w:r>
      <w:proofErr w:type="gramEnd"/>
      <w:r w:rsidRPr="00016890">
        <w:rPr>
          <w:rFonts w:ascii="Verdana" w:eastAsia="Times New Roman" w:hAnsi="Verdana" w:cs="Times New Roman"/>
          <w:color w:val="212121"/>
          <w:sz w:val="20"/>
          <w:szCs w:val="20"/>
        </w:rPr>
        <w:t xml:space="preserve"> </w:t>
      </w:r>
      <w:r w:rsidR="00B857E2">
        <w:rPr>
          <w:rFonts w:ascii="Verdana" w:eastAsia="Times New Roman" w:hAnsi="Verdana" w:cs="Times New Roman"/>
          <w:color w:val="212121"/>
          <w:sz w:val="20"/>
          <w:szCs w:val="20"/>
        </w:rPr>
        <w:t xml:space="preserve">do </w:t>
      </w:r>
      <w:r w:rsidRPr="00016890">
        <w:rPr>
          <w:rFonts w:ascii="Verdana" w:eastAsia="Times New Roman" w:hAnsi="Verdana" w:cs="Times New Roman"/>
          <w:color w:val="212121"/>
          <w:sz w:val="20"/>
          <w:szCs w:val="20"/>
        </w:rPr>
        <w:t xml:space="preserve">we want to be doing to help faculty </w:t>
      </w:r>
      <w:proofErr w:type="gramStart"/>
      <w:r w:rsidR="00B857E2">
        <w:rPr>
          <w:rFonts w:ascii="Verdana" w:eastAsia="Times New Roman" w:hAnsi="Verdana" w:cs="Times New Roman"/>
          <w:color w:val="212121"/>
          <w:sz w:val="20"/>
          <w:szCs w:val="20"/>
        </w:rPr>
        <w:t>be in compliance</w:t>
      </w:r>
      <w:proofErr w:type="gramEnd"/>
      <w:r w:rsidR="002A4546">
        <w:rPr>
          <w:rFonts w:ascii="Verdana" w:eastAsia="Times New Roman" w:hAnsi="Verdana" w:cs="Times New Roman"/>
          <w:color w:val="212121"/>
          <w:sz w:val="20"/>
          <w:szCs w:val="20"/>
        </w:rPr>
        <w:t>?</w:t>
      </w:r>
    </w:p>
    <w:p w14:paraId="1FF1BCD9" w14:textId="77777777" w:rsidR="006A25FD" w:rsidRDefault="00016890" w:rsidP="004D3C9D">
      <w:pPr>
        <w:pStyle w:val="ListParagraph"/>
        <w:numPr>
          <w:ilvl w:val="1"/>
          <w:numId w:val="7"/>
        </w:numPr>
        <w:spacing w:after="0" w:line="480" w:lineRule="auto"/>
        <w:rPr>
          <w:rFonts w:ascii="Verdana" w:eastAsia="Times New Roman" w:hAnsi="Verdana" w:cs="Times New Roman"/>
          <w:color w:val="212121"/>
          <w:sz w:val="20"/>
          <w:szCs w:val="20"/>
        </w:rPr>
      </w:pPr>
      <w:r w:rsidRPr="00016890">
        <w:rPr>
          <w:rFonts w:ascii="Verdana" w:eastAsia="Times New Roman" w:hAnsi="Verdana" w:cs="Times New Roman"/>
          <w:color w:val="212121"/>
          <w:sz w:val="20"/>
          <w:szCs w:val="20"/>
        </w:rPr>
        <w:t>what can be offered, concerns and needs etc. </w:t>
      </w:r>
    </w:p>
    <w:p w14:paraId="5BD0E0A7" w14:textId="77777777" w:rsidR="002060E4" w:rsidRDefault="002060E4" w:rsidP="004D3C9D">
      <w:pPr>
        <w:pStyle w:val="ListParagraph"/>
        <w:numPr>
          <w:ilvl w:val="1"/>
          <w:numId w:val="7"/>
        </w:numPr>
        <w:spacing w:after="0" w:line="480" w:lineRule="auto"/>
        <w:rPr>
          <w:rFonts w:ascii="Verdana" w:eastAsia="Times New Roman" w:hAnsi="Verdana" w:cs="Times New Roman"/>
          <w:color w:val="212121"/>
          <w:sz w:val="20"/>
          <w:szCs w:val="20"/>
        </w:rPr>
      </w:pPr>
      <w:r>
        <w:rPr>
          <w:rFonts w:ascii="Verdana" w:eastAsia="Times New Roman" w:hAnsi="Verdana" w:cs="Times New Roman"/>
          <w:color w:val="212121"/>
          <w:sz w:val="20"/>
          <w:szCs w:val="20"/>
        </w:rPr>
        <w:t>status update on the Accessibility Steering Committee (</w:t>
      </w:r>
      <w:r w:rsidR="00016890" w:rsidRPr="00016890">
        <w:rPr>
          <w:rFonts w:ascii="Verdana" w:eastAsia="Times New Roman" w:hAnsi="Verdana" w:cs="Times New Roman"/>
          <w:color w:val="212121"/>
          <w:sz w:val="20"/>
          <w:szCs w:val="20"/>
        </w:rPr>
        <w:t>ASC</w:t>
      </w:r>
      <w:r>
        <w:rPr>
          <w:rFonts w:ascii="Verdana" w:eastAsia="Times New Roman" w:hAnsi="Verdana" w:cs="Times New Roman"/>
          <w:color w:val="212121"/>
          <w:sz w:val="20"/>
          <w:szCs w:val="20"/>
        </w:rPr>
        <w:t>)</w:t>
      </w:r>
    </w:p>
    <w:p w14:paraId="2F1FD746" w14:textId="77777777" w:rsidR="00156352" w:rsidRDefault="00156352" w:rsidP="004D3C9D">
      <w:pPr>
        <w:pStyle w:val="ListParagraph"/>
        <w:numPr>
          <w:ilvl w:val="1"/>
          <w:numId w:val="7"/>
        </w:numPr>
        <w:spacing w:after="0" w:line="480" w:lineRule="auto"/>
        <w:rPr>
          <w:rFonts w:ascii="Verdana" w:eastAsia="Times New Roman" w:hAnsi="Verdana" w:cs="Times New Roman"/>
          <w:color w:val="212121"/>
          <w:sz w:val="20"/>
          <w:szCs w:val="20"/>
        </w:rPr>
      </w:pPr>
      <w:r>
        <w:rPr>
          <w:rFonts w:ascii="Verdana" w:eastAsia="Times New Roman" w:hAnsi="Verdana" w:cs="Times New Roman"/>
          <w:color w:val="212121"/>
          <w:sz w:val="20"/>
          <w:szCs w:val="20"/>
        </w:rPr>
        <w:t xml:space="preserve">relationship with </w:t>
      </w:r>
      <w:r w:rsidR="00016890" w:rsidRPr="00016890">
        <w:rPr>
          <w:rFonts w:ascii="Verdana" w:eastAsia="Times New Roman" w:hAnsi="Verdana" w:cs="Times New Roman"/>
          <w:color w:val="212121"/>
          <w:sz w:val="20"/>
          <w:szCs w:val="20"/>
        </w:rPr>
        <w:t xml:space="preserve">FA </w:t>
      </w:r>
      <w:r>
        <w:rPr>
          <w:rFonts w:ascii="Verdana" w:eastAsia="Times New Roman" w:hAnsi="Verdana" w:cs="Times New Roman"/>
          <w:color w:val="212121"/>
          <w:sz w:val="20"/>
          <w:szCs w:val="20"/>
        </w:rPr>
        <w:t xml:space="preserve">and what FA needs from us </w:t>
      </w:r>
    </w:p>
    <w:p w14:paraId="53DADBA5" w14:textId="48FCE85C" w:rsidR="00016890" w:rsidRPr="00016890" w:rsidRDefault="00016890" w:rsidP="004D3C9D">
      <w:pPr>
        <w:pStyle w:val="ListParagraph"/>
        <w:numPr>
          <w:ilvl w:val="1"/>
          <w:numId w:val="7"/>
        </w:numPr>
        <w:spacing w:after="0" w:line="480" w:lineRule="auto"/>
        <w:rPr>
          <w:rFonts w:ascii="Verdana" w:eastAsia="Times New Roman" w:hAnsi="Verdana" w:cs="Times New Roman"/>
          <w:color w:val="212121"/>
          <w:sz w:val="20"/>
          <w:szCs w:val="20"/>
        </w:rPr>
      </w:pPr>
      <w:r w:rsidRPr="00016890">
        <w:rPr>
          <w:rFonts w:ascii="Verdana" w:eastAsia="Times New Roman" w:hAnsi="Verdana" w:cs="Times New Roman"/>
          <w:color w:val="212121"/>
          <w:sz w:val="20"/>
          <w:szCs w:val="20"/>
        </w:rPr>
        <w:t>mov</w:t>
      </w:r>
      <w:r w:rsidR="00E33458">
        <w:rPr>
          <w:rFonts w:ascii="Verdana" w:eastAsia="Times New Roman" w:hAnsi="Verdana" w:cs="Times New Roman"/>
          <w:color w:val="212121"/>
          <w:sz w:val="20"/>
          <w:szCs w:val="20"/>
        </w:rPr>
        <w:t xml:space="preserve">ing </w:t>
      </w:r>
      <w:r w:rsidRPr="00016890">
        <w:rPr>
          <w:rFonts w:ascii="Verdana" w:eastAsia="Times New Roman" w:hAnsi="Verdana" w:cs="Times New Roman"/>
          <w:color w:val="212121"/>
          <w:sz w:val="20"/>
          <w:szCs w:val="20"/>
        </w:rPr>
        <w:t xml:space="preserve">away from </w:t>
      </w:r>
      <w:r w:rsidR="00E33458">
        <w:rPr>
          <w:rFonts w:ascii="Verdana" w:eastAsia="Times New Roman" w:hAnsi="Verdana" w:cs="Times New Roman"/>
          <w:color w:val="212121"/>
          <w:sz w:val="20"/>
          <w:szCs w:val="20"/>
        </w:rPr>
        <w:t>Canvas Ally</w:t>
      </w:r>
      <w:r w:rsidRPr="00016890">
        <w:rPr>
          <w:rFonts w:ascii="Verdana" w:eastAsia="Times New Roman" w:hAnsi="Verdana" w:cs="Times New Roman"/>
          <w:color w:val="212121"/>
          <w:sz w:val="20"/>
          <w:szCs w:val="20"/>
        </w:rPr>
        <w:t xml:space="preserve"> to </w:t>
      </w:r>
      <w:r w:rsidR="00E33458">
        <w:rPr>
          <w:rFonts w:ascii="Verdana" w:eastAsia="Times New Roman" w:hAnsi="Verdana" w:cs="Times New Roman"/>
          <w:color w:val="212121"/>
          <w:sz w:val="20"/>
          <w:szCs w:val="20"/>
        </w:rPr>
        <w:t>more effective</w:t>
      </w:r>
      <w:r w:rsidRPr="00016890">
        <w:rPr>
          <w:rFonts w:ascii="Verdana" w:eastAsia="Times New Roman" w:hAnsi="Verdana" w:cs="Times New Roman"/>
          <w:color w:val="212121"/>
          <w:sz w:val="20"/>
          <w:szCs w:val="20"/>
        </w:rPr>
        <w:t xml:space="preserve"> models to achieve accessib</w:t>
      </w:r>
      <w:r w:rsidR="00E33458">
        <w:rPr>
          <w:rFonts w:ascii="Verdana" w:eastAsia="Times New Roman" w:hAnsi="Verdana" w:cs="Times New Roman"/>
          <w:color w:val="212121"/>
          <w:sz w:val="20"/>
          <w:szCs w:val="20"/>
        </w:rPr>
        <w:t xml:space="preserve">le documents </w:t>
      </w:r>
      <w:r w:rsidR="00A42EEC">
        <w:rPr>
          <w:rFonts w:ascii="Verdana" w:eastAsia="Times New Roman" w:hAnsi="Verdana" w:cs="Times New Roman"/>
          <w:color w:val="212121"/>
          <w:sz w:val="20"/>
          <w:szCs w:val="20"/>
        </w:rPr>
        <w:t>from the beginning</w:t>
      </w:r>
    </w:p>
    <w:p w14:paraId="0E293657" w14:textId="04698E19" w:rsidR="00016890" w:rsidRDefault="00016890" w:rsidP="004D3C9D">
      <w:pPr>
        <w:pStyle w:val="ListParagraph"/>
        <w:numPr>
          <w:ilvl w:val="0"/>
          <w:numId w:val="7"/>
        </w:numPr>
        <w:spacing w:after="0" w:line="480" w:lineRule="auto"/>
        <w:rPr>
          <w:rFonts w:ascii="Verdana" w:eastAsia="Times New Roman" w:hAnsi="Verdana" w:cs="Times New Roman"/>
          <w:color w:val="212121"/>
          <w:sz w:val="20"/>
          <w:szCs w:val="20"/>
        </w:rPr>
      </w:pPr>
      <w:r w:rsidRPr="00016890">
        <w:rPr>
          <w:rFonts w:ascii="Verdana" w:eastAsia="Times New Roman" w:hAnsi="Verdana" w:cs="Times New Roman"/>
          <w:color w:val="212121"/>
          <w:sz w:val="20"/>
          <w:szCs w:val="20"/>
        </w:rPr>
        <w:t>Updates</w:t>
      </w:r>
      <w:r w:rsidR="00C01BB3">
        <w:rPr>
          <w:rFonts w:ascii="Verdana" w:eastAsia="Times New Roman" w:hAnsi="Verdana" w:cs="Times New Roman"/>
          <w:color w:val="212121"/>
          <w:sz w:val="20"/>
          <w:szCs w:val="20"/>
        </w:rPr>
        <w:t xml:space="preserve"> </w:t>
      </w:r>
      <w:r w:rsidRPr="00016890">
        <w:rPr>
          <w:rFonts w:ascii="Verdana" w:eastAsia="Times New Roman" w:hAnsi="Verdana" w:cs="Times New Roman"/>
          <w:color w:val="212121"/>
          <w:sz w:val="20"/>
          <w:szCs w:val="20"/>
        </w:rPr>
        <w:t>on other accessibility activities </w:t>
      </w:r>
    </w:p>
    <w:p w14:paraId="34B43912" w14:textId="7E919D62" w:rsidR="00B94C51" w:rsidRDefault="00B94C51" w:rsidP="002A4546">
      <w:pPr>
        <w:pStyle w:val="ListParagraph"/>
        <w:numPr>
          <w:ilvl w:val="0"/>
          <w:numId w:val="9"/>
        </w:numPr>
        <w:spacing w:after="0" w:line="480" w:lineRule="auto"/>
        <w:rPr>
          <w:rFonts w:ascii="Verdana" w:eastAsia="Times New Roman" w:hAnsi="Verdana" w:cs="Times New Roman"/>
          <w:color w:val="212121"/>
          <w:sz w:val="20"/>
          <w:szCs w:val="20"/>
        </w:rPr>
      </w:pPr>
      <w:r w:rsidRPr="002A4546">
        <w:rPr>
          <w:rFonts w:ascii="Verdana" w:eastAsia="Times New Roman" w:hAnsi="Verdana" w:cs="Times New Roman"/>
          <w:color w:val="212121"/>
          <w:sz w:val="20"/>
          <w:szCs w:val="20"/>
        </w:rPr>
        <w:t>Discussion of ASC issue</w:t>
      </w:r>
      <w:r w:rsidR="0072087A" w:rsidRPr="002A4546">
        <w:rPr>
          <w:rFonts w:ascii="Verdana" w:eastAsia="Times New Roman" w:hAnsi="Verdana" w:cs="Times New Roman"/>
          <w:color w:val="212121"/>
          <w:sz w:val="20"/>
          <w:szCs w:val="20"/>
        </w:rPr>
        <w:t>.</w:t>
      </w:r>
    </w:p>
    <w:p w14:paraId="51142A89" w14:textId="77777777" w:rsidR="001903F9" w:rsidRDefault="001903F9" w:rsidP="001903F9">
      <w:pPr>
        <w:pBdr>
          <w:bottom w:val="single" w:sz="6" w:space="1" w:color="auto"/>
        </w:pBdr>
        <w:spacing w:after="0" w:line="480" w:lineRule="auto"/>
        <w:rPr>
          <w:rFonts w:ascii="Verdana" w:eastAsia="Times New Roman" w:hAnsi="Verdana" w:cs="Times New Roman"/>
          <w:color w:val="212121"/>
          <w:sz w:val="20"/>
          <w:szCs w:val="20"/>
        </w:rPr>
      </w:pPr>
    </w:p>
    <w:p w14:paraId="00B8C378" w14:textId="77777777" w:rsidR="001903F9" w:rsidRDefault="001903F9" w:rsidP="001903F9">
      <w:pPr>
        <w:spacing w:after="0" w:line="480" w:lineRule="auto"/>
        <w:rPr>
          <w:rFonts w:ascii="Verdana" w:eastAsia="Times New Roman" w:hAnsi="Verdana" w:cs="Times New Roman"/>
          <w:color w:val="212121"/>
          <w:sz w:val="20"/>
          <w:szCs w:val="20"/>
        </w:rPr>
      </w:pPr>
    </w:p>
    <w:p w14:paraId="79D6A4D3" w14:textId="77777777" w:rsidR="001903F9" w:rsidRPr="00016890" w:rsidRDefault="001903F9" w:rsidP="00854C43">
      <w:pPr>
        <w:rPr>
          <w:rFonts w:ascii="Verdana" w:hAnsi="Verdana"/>
          <w:sz w:val="20"/>
          <w:szCs w:val="20"/>
          <w:u w:val="single"/>
        </w:rPr>
      </w:pPr>
      <w:r w:rsidRPr="00016890">
        <w:rPr>
          <w:rFonts w:ascii="Verdana" w:hAnsi="Verdana"/>
          <w:sz w:val="20"/>
          <w:szCs w:val="20"/>
          <w:u w:val="single"/>
        </w:rPr>
        <w:t>FA Disability Committee (</w:t>
      </w:r>
      <w:proofErr w:type="spellStart"/>
      <w:r w:rsidRPr="00016890">
        <w:rPr>
          <w:rFonts w:ascii="Verdana" w:hAnsi="Verdana"/>
          <w:sz w:val="20"/>
          <w:szCs w:val="20"/>
          <w:u w:val="single"/>
        </w:rPr>
        <w:t>DisC</w:t>
      </w:r>
      <w:proofErr w:type="spellEnd"/>
      <w:r w:rsidRPr="00016890">
        <w:rPr>
          <w:rFonts w:ascii="Verdana" w:hAnsi="Verdana"/>
          <w:sz w:val="20"/>
          <w:szCs w:val="20"/>
          <w:u w:val="single"/>
        </w:rPr>
        <w:t>)</w:t>
      </w:r>
    </w:p>
    <w:p w14:paraId="3A7E3674" w14:textId="77777777" w:rsidR="001903F9" w:rsidRDefault="001903F9" w:rsidP="00854C43">
      <w:pPr>
        <w:rPr>
          <w:rFonts w:ascii="Verdana" w:hAnsi="Verdana"/>
          <w:sz w:val="20"/>
          <w:szCs w:val="20"/>
          <w:u w:val="single"/>
        </w:rPr>
      </w:pPr>
      <w:r w:rsidRPr="00016890">
        <w:rPr>
          <w:rFonts w:ascii="Verdana" w:hAnsi="Verdana"/>
          <w:sz w:val="20"/>
          <w:szCs w:val="20"/>
          <w:u w:val="single"/>
        </w:rPr>
        <w:t xml:space="preserve">Meeting </w:t>
      </w:r>
      <w:r>
        <w:rPr>
          <w:rFonts w:ascii="Verdana" w:hAnsi="Verdana"/>
          <w:sz w:val="20"/>
          <w:szCs w:val="20"/>
          <w:u w:val="single"/>
        </w:rPr>
        <w:t>Minutes</w:t>
      </w:r>
      <w:r w:rsidRPr="00016890">
        <w:rPr>
          <w:rFonts w:ascii="Verdana" w:hAnsi="Verdana"/>
          <w:sz w:val="20"/>
          <w:szCs w:val="20"/>
          <w:u w:val="single"/>
        </w:rPr>
        <w:t xml:space="preserve"> for </w:t>
      </w:r>
      <w:r>
        <w:rPr>
          <w:rFonts w:ascii="Verdana" w:hAnsi="Verdana"/>
          <w:sz w:val="20"/>
          <w:szCs w:val="20"/>
          <w:u w:val="single"/>
        </w:rPr>
        <w:t>October 9</w:t>
      </w:r>
      <w:r w:rsidRPr="00016890">
        <w:rPr>
          <w:rFonts w:ascii="Verdana" w:hAnsi="Verdana"/>
          <w:sz w:val="20"/>
          <w:szCs w:val="20"/>
          <w:u w:val="single"/>
        </w:rPr>
        <w:t>, 2024, 12:00-1:00 PM</w:t>
      </w:r>
    </w:p>
    <w:p w14:paraId="16FBC71A" w14:textId="77777777" w:rsidR="001903F9" w:rsidRPr="00327D92" w:rsidRDefault="001903F9" w:rsidP="00CB1860">
      <w:pPr>
        <w:rPr>
          <w:rFonts w:ascii="Verdana" w:hAnsi="Verdana"/>
          <w:sz w:val="20"/>
          <w:szCs w:val="20"/>
        </w:rPr>
      </w:pPr>
      <w:r w:rsidRPr="00BF6296">
        <w:rPr>
          <w:rFonts w:ascii="Verdana" w:hAnsi="Verdana"/>
          <w:sz w:val="20"/>
          <w:szCs w:val="20"/>
          <w:u w:val="single"/>
        </w:rPr>
        <w:t xml:space="preserve">Committee </w:t>
      </w:r>
      <w:proofErr w:type="gramStart"/>
      <w:r w:rsidRPr="00BF6296">
        <w:rPr>
          <w:rFonts w:ascii="Verdana" w:hAnsi="Verdana"/>
          <w:sz w:val="20"/>
          <w:szCs w:val="20"/>
          <w:u w:val="single"/>
        </w:rPr>
        <w:t>Members</w:t>
      </w:r>
      <w:proofErr w:type="gramEnd"/>
      <w:r w:rsidRPr="00BF6296">
        <w:rPr>
          <w:rFonts w:ascii="Verdana" w:hAnsi="Verdana"/>
          <w:sz w:val="20"/>
          <w:szCs w:val="20"/>
          <w:u w:val="single"/>
        </w:rPr>
        <w:t xml:space="preserve"> Present</w:t>
      </w:r>
      <w:r w:rsidRPr="00327D92">
        <w:rPr>
          <w:rFonts w:ascii="Verdana" w:hAnsi="Verdana"/>
          <w:sz w:val="20"/>
          <w:szCs w:val="20"/>
        </w:rPr>
        <w:t>:</w:t>
      </w:r>
    </w:p>
    <w:p w14:paraId="5411E472" w14:textId="77777777" w:rsidR="001903F9" w:rsidRPr="00327D92" w:rsidRDefault="001903F9" w:rsidP="00CB1860">
      <w:pPr>
        <w:spacing w:after="0" w:line="240" w:lineRule="auto"/>
        <w:rPr>
          <w:rFonts w:ascii="Verdana" w:hAnsi="Verdana"/>
          <w:sz w:val="20"/>
          <w:szCs w:val="20"/>
        </w:rPr>
      </w:pPr>
      <w:r w:rsidRPr="00327D92">
        <w:rPr>
          <w:rFonts w:ascii="Verdana" w:hAnsi="Verdana"/>
          <w:sz w:val="20"/>
          <w:szCs w:val="20"/>
        </w:rPr>
        <w:lastRenderedPageBreak/>
        <w:t xml:space="preserve">Colleen Donnelly (Chair), </w:t>
      </w:r>
      <w:r>
        <w:rPr>
          <w:rFonts w:ascii="Verdana" w:hAnsi="Verdana"/>
          <w:sz w:val="20"/>
          <w:szCs w:val="20"/>
        </w:rPr>
        <w:t>CLAS/</w:t>
      </w:r>
      <w:r w:rsidRPr="00327D92">
        <w:rPr>
          <w:rFonts w:ascii="Verdana" w:hAnsi="Verdana"/>
          <w:sz w:val="20"/>
          <w:szCs w:val="20"/>
        </w:rPr>
        <w:t>English</w:t>
      </w:r>
    </w:p>
    <w:p w14:paraId="4D75C580" w14:textId="77777777" w:rsidR="001903F9" w:rsidRPr="00327D92" w:rsidRDefault="001903F9" w:rsidP="00CB1860">
      <w:pPr>
        <w:spacing w:after="0" w:line="240" w:lineRule="auto"/>
        <w:rPr>
          <w:rFonts w:ascii="Verdana" w:hAnsi="Verdana"/>
          <w:sz w:val="20"/>
          <w:szCs w:val="20"/>
        </w:rPr>
      </w:pPr>
      <w:r w:rsidRPr="00327D92">
        <w:rPr>
          <w:rFonts w:ascii="Verdana" w:hAnsi="Verdana"/>
          <w:sz w:val="20"/>
          <w:szCs w:val="20"/>
        </w:rPr>
        <w:t xml:space="preserve">Thorsten Spehn (VC and Secretary), </w:t>
      </w:r>
      <w:r>
        <w:rPr>
          <w:rFonts w:ascii="Verdana" w:hAnsi="Verdana"/>
          <w:sz w:val="20"/>
          <w:szCs w:val="20"/>
        </w:rPr>
        <w:t>CLAS/</w:t>
      </w:r>
      <w:proofErr w:type="spellStart"/>
      <w:r>
        <w:rPr>
          <w:rFonts w:ascii="Verdana" w:hAnsi="Verdana"/>
          <w:sz w:val="20"/>
          <w:szCs w:val="20"/>
        </w:rPr>
        <w:t>PolSci</w:t>
      </w:r>
      <w:proofErr w:type="spellEnd"/>
    </w:p>
    <w:p w14:paraId="3A26A268" w14:textId="77777777" w:rsidR="001903F9" w:rsidRPr="00327D92" w:rsidRDefault="001903F9" w:rsidP="00CB1860">
      <w:pPr>
        <w:spacing w:after="0" w:line="240" w:lineRule="auto"/>
        <w:rPr>
          <w:rFonts w:ascii="Verdana" w:hAnsi="Verdana"/>
          <w:sz w:val="20"/>
          <w:szCs w:val="20"/>
        </w:rPr>
      </w:pPr>
      <w:r w:rsidRPr="00327D92">
        <w:rPr>
          <w:rFonts w:ascii="Verdana" w:hAnsi="Verdana"/>
          <w:sz w:val="20"/>
          <w:szCs w:val="20"/>
        </w:rPr>
        <w:t>Pepe S</w:t>
      </w:r>
      <w:r w:rsidRPr="00327D92">
        <w:rPr>
          <w:rFonts w:ascii="Verdana" w:hAnsi="Verdana" w:cstheme="minorHAnsi"/>
          <w:sz w:val="20"/>
          <w:szCs w:val="20"/>
        </w:rPr>
        <w:t>á</w:t>
      </w:r>
      <w:r w:rsidRPr="00327D92">
        <w:rPr>
          <w:rFonts w:ascii="Verdana" w:hAnsi="Verdana"/>
          <w:sz w:val="20"/>
          <w:szCs w:val="20"/>
        </w:rPr>
        <w:t>nchez, SPA</w:t>
      </w:r>
    </w:p>
    <w:p w14:paraId="773140A0" w14:textId="77777777" w:rsidR="001903F9" w:rsidRPr="00D0504D" w:rsidRDefault="001903F9" w:rsidP="00CB1860">
      <w:pPr>
        <w:spacing w:after="0" w:line="240" w:lineRule="auto"/>
        <w:rPr>
          <w:rFonts w:ascii="Verdana" w:hAnsi="Verdana"/>
          <w:sz w:val="20"/>
          <w:szCs w:val="20"/>
        </w:rPr>
      </w:pPr>
      <w:r w:rsidRPr="00D0504D">
        <w:rPr>
          <w:rFonts w:ascii="Verdana" w:hAnsi="Verdana"/>
          <w:sz w:val="20"/>
          <w:szCs w:val="20"/>
        </w:rPr>
        <w:t>Kyle Ehrhardt, Business</w:t>
      </w:r>
    </w:p>
    <w:p w14:paraId="378939F4" w14:textId="77777777" w:rsidR="001903F9" w:rsidRDefault="001903F9" w:rsidP="00CB1860">
      <w:pPr>
        <w:spacing w:after="0" w:line="240" w:lineRule="auto"/>
        <w:rPr>
          <w:rFonts w:ascii="Verdana" w:hAnsi="Verdana"/>
          <w:sz w:val="20"/>
          <w:szCs w:val="20"/>
        </w:rPr>
      </w:pPr>
      <w:r>
        <w:rPr>
          <w:rFonts w:ascii="Verdana" w:hAnsi="Verdana"/>
          <w:sz w:val="20"/>
          <w:szCs w:val="20"/>
        </w:rPr>
        <w:t>Amy Ferrell, SEHD</w:t>
      </w:r>
    </w:p>
    <w:p w14:paraId="26811AFC" w14:textId="77777777" w:rsidR="001903F9" w:rsidRDefault="001903F9" w:rsidP="00CB1860">
      <w:pPr>
        <w:spacing w:after="0" w:line="240" w:lineRule="auto"/>
        <w:rPr>
          <w:rFonts w:ascii="Verdana" w:hAnsi="Verdana"/>
          <w:sz w:val="20"/>
          <w:szCs w:val="20"/>
        </w:rPr>
      </w:pPr>
      <w:r w:rsidRPr="003C6C81">
        <w:rPr>
          <w:rFonts w:ascii="Verdana" w:hAnsi="Verdana"/>
          <w:sz w:val="20"/>
          <w:szCs w:val="20"/>
        </w:rPr>
        <w:t>Mari Prestigiacomo, Library</w:t>
      </w:r>
    </w:p>
    <w:p w14:paraId="41F50B1D" w14:textId="77777777" w:rsidR="001903F9" w:rsidRDefault="001903F9" w:rsidP="00CB1860">
      <w:pPr>
        <w:spacing w:after="0" w:line="240" w:lineRule="auto"/>
        <w:rPr>
          <w:rFonts w:ascii="Verdana" w:hAnsi="Verdana"/>
          <w:sz w:val="20"/>
          <w:szCs w:val="20"/>
        </w:rPr>
      </w:pPr>
      <w:r>
        <w:rPr>
          <w:rFonts w:ascii="Verdana" w:hAnsi="Verdana"/>
          <w:sz w:val="20"/>
          <w:szCs w:val="20"/>
        </w:rPr>
        <w:t>Christine Sargent, CLAS/Anthropology</w:t>
      </w:r>
    </w:p>
    <w:p w14:paraId="70B84201" w14:textId="77777777" w:rsidR="001903F9" w:rsidRDefault="001903F9" w:rsidP="00CB1860">
      <w:pPr>
        <w:spacing w:after="0" w:line="240" w:lineRule="auto"/>
        <w:rPr>
          <w:rFonts w:ascii="Verdana" w:hAnsi="Verdana"/>
          <w:sz w:val="20"/>
          <w:szCs w:val="20"/>
        </w:rPr>
      </w:pPr>
      <w:r>
        <w:rPr>
          <w:rFonts w:ascii="Verdana" w:hAnsi="Verdana"/>
          <w:sz w:val="20"/>
          <w:szCs w:val="20"/>
        </w:rPr>
        <w:t>Matthew O’Brien, CAM</w:t>
      </w:r>
    </w:p>
    <w:p w14:paraId="67C924D6" w14:textId="77777777" w:rsidR="001903F9" w:rsidRDefault="001903F9" w:rsidP="00854C43">
      <w:pPr>
        <w:rPr>
          <w:rFonts w:ascii="Verdana" w:hAnsi="Verdana"/>
          <w:sz w:val="20"/>
          <w:szCs w:val="20"/>
          <w:u w:val="single"/>
        </w:rPr>
      </w:pPr>
    </w:p>
    <w:p w14:paraId="2A9704FA" w14:textId="77777777" w:rsidR="001903F9" w:rsidRPr="00016890" w:rsidRDefault="001903F9" w:rsidP="00854C43">
      <w:pPr>
        <w:rPr>
          <w:rFonts w:ascii="Verdana" w:hAnsi="Verdana"/>
          <w:sz w:val="20"/>
          <w:szCs w:val="20"/>
          <w:u w:val="single"/>
        </w:rPr>
      </w:pPr>
      <w:r>
        <w:rPr>
          <w:rFonts w:ascii="Verdana" w:hAnsi="Verdana"/>
          <w:sz w:val="20"/>
          <w:szCs w:val="20"/>
          <w:u w:val="single"/>
        </w:rPr>
        <w:t>Meeting Minutes</w:t>
      </w:r>
    </w:p>
    <w:p w14:paraId="7EA6BF7C" w14:textId="77777777" w:rsidR="001903F9" w:rsidRDefault="001903F9" w:rsidP="001903F9">
      <w:pPr>
        <w:pStyle w:val="ListParagraph"/>
        <w:numPr>
          <w:ilvl w:val="0"/>
          <w:numId w:val="10"/>
        </w:numPr>
        <w:spacing w:after="0" w:line="240" w:lineRule="auto"/>
        <w:contextualSpacing w:val="0"/>
        <w:rPr>
          <w:rFonts w:ascii="Verdana" w:eastAsia="Times New Roman" w:hAnsi="Verdana" w:cs="Times New Roman"/>
          <w:sz w:val="20"/>
          <w:szCs w:val="20"/>
        </w:rPr>
      </w:pPr>
      <w:r>
        <w:rPr>
          <w:rFonts w:ascii="Verdana" w:eastAsia="Times New Roman" w:hAnsi="Verdana" w:cs="Times New Roman"/>
          <w:sz w:val="20"/>
          <w:szCs w:val="20"/>
        </w:rPr>
        <w:t>Minutes from September 11 meeting approved unanimously.</w:t>
      </w:r>
    </w:p>
    <w:p w14:paraId="5E0D01FD" w14:textId="77777777" w:rsidR="001903F9" w:rsidRDefault="001903F9" w:rsidP="001903F9">
      <w:pPr>
        <w:pStyle w:val="ListParagraph"/>
        <w:numPr>
          <w:ilvl w:val="0"/>
          <w:numId w:val="10"/>
        </w:numPr>
        <w:spacing w:after="0" w:line="240" w:lineRule="auto"/>
        <w:contextualSpacing w:val="0"/>
        <w:rPr>
          <w:rFonts w:ascii="Verdana" w:eastAsia="Times New Roman" w:hAnsi="Verdana" w:cs="Times New Roman"/>
          <w:sz w:val="20"/>
          <w:szCs w:val="20"/>
        </w:rPr>
      </w:pPr>
      <w:r w:rsidRPr="00F53E6E">
        <w:rPr>
          <w:rFonts w:ascii="Verdana" w:eastAsia="Times New Roman" w:hAnsi="Verdana" w:cs="Times New Roman"/>
          <w:sz w:val="20"/>
          <w:szCs w:val="20"/>
        </w:rPr>
        <w:t>Discussion and Zoom tour of FA DIS Comm page – note trainings and events and additions as we continue to build the “HUB</w:t>
      </w:r>
      <w:r>
        <w:rPr>
          <w:rFonts w:ascii="Verdana" w:eastAsia="Times New Roman" w:hAnsi="Verdana" w:cs="Times New Roman"/>
          <w:sz w:val="20"/>
          <w:szCs w:val="20"/>
        </w:rPr>
        <w:t>.</w:t>
      </w:r>
      <w:r w:rsidRPr="00F53E6E">
        <w:rPr>
          <w:rFonts w:ascii="Verdana" w:eastAsia="Times New Roman" w:hAnsi="Verdana" w:cs="Times New Roman"/>
          <w:sz w:val="20"/>
          <w:szCs w:val="20"/>
        </w:rPr>
        <w:t>”</w:t>
      </w:r>
      <w:r>
        <w:rPr>
          <w:rFonts w:ascii="Verdana" w:eastAsia="Times New Roman" w:hAnsi="Verdana" w:cs="Times New Roman"/>
          <w:sz w:val="20"/>
          <w:szCs w:val="20"/>
        </w:rPr>
        <w:t xml:space="preserve"> Click “inclusive pedagogy” tab for a lot of information about events and accessibility courses and tools.</w:t>
      </w:r>
    </w:p>
    <w:p w14:paraId="3412302F" w14:textId="77777777" w:rsidR="001903F9" w:rsidRPr="00F53E6E" w:rsidRDefault="001903F9" w:rsidP="000E62CB">
      <w:pPr>
        <w:pStyle w:val="ListParagraph"/>
        <w:spacing w:after="0" w:line="240" w:lineRule="auto"/>
        <w:ind w:left="360"/>
        <w:contextualSpacing w:val="0"/>
        <w:rPr>
          <w:rFonts w:ascii="Verdana" w:eastAsia="Times New Roman" w:hAnsi="Verdana" w:cs="Times New Roman"/>
          <w:sz w:val="20"/>
          <w:szCs w:val="20"/>
        </w:rPr>
      </w:pPr>
    </w:p>
    <w:p w14:paraId="38CF5CC8" w14:textId="77777777" w:rsidR="001903F9" w:rsidRDefault="001903F9" w:rsidP="001903F9">
      <w:pPr>
        <w:pStyle w:val="ListParagraph"/>
        <w:numPr>
          <w:ilvl w:val="0"/>
          <w:numId w:val="10"/>
        </w:numPr>
        <w:spacing w:after="0" w:line="240" w:lineRule="auto"/>
        <w:contextualSpacing w:val="0"/>
        <w:rPr>
          <w:rFonts w:ascii="Verdana" w:eastAsia="Times New Roman" w:hAnsi="Verdana" w:cs="Times New Roman"/>
          <w:sz w:val="20"/>
          <w:szCs w:val="20"/>
        </w:rPr>
      </w:pPr>
      <w:r>
        <w:rPr>
          <w:rFonts w:ascii="Verdana" w:eastAsia="Times New Roman" w:hAnsi="Verdana" w:cs="Times New Roman"/>
          <w:sz w:val="20"/>
          <w:szCs w:val="20"/>
        </w:rPr>
        <w:t xml:space="preserve">Discussion of changes in the </w:t>
      </w:r>
      <w:r w:rsidRPr="007006F9">
        <w:rPr>
          <w:rFonts w:ascii="Verdana" w:eastAsia="Times New Roman" w:hAnsi="Verdana" w:cs="Times New Roman"/>
          <w:sz w:val="20"/>
          <w:szCs w:val="20"/>
        </w:rPr>
        <w:t xml:space="preserve">ASC </w:t>
      </w:r>
      <w:r>
        <w:rPr>
          <w:rFonts w:ascii="Verdana" w:eastAsia="Times New Roman" w:hAnsi="Verdana" w:cs="Times New Roman"/>
          <w:sz w:val="20"/>
          <w:szCs w:val="20"/>
        </w:rPr>
        <w:t>including the fact that it is not representative of the campus: Too few faculty, no student representation, too many administrators</w:t>
      </w:r>
    </w:p>
    <w:p w14:paraId="0627391B" w14:textId="77777777" w:rsidR="001903F9" w:rsidRDefault="001903F9" w:rsidP="001903F9">
      <w:pPr>
        <w:pStyle w:val="ListParagraph"/>
        <w:numPr>
          <w:ilvl w:val="0"/>
          <w:numId w:val="10"/>
        </w:numPr>
        <w:spacing w:after="0" w:line="240" w:lineRule="auto"/>
        <w:contextualSpacing w:val="0"/>
        <w:rPr>
          <w:rFonts w:ascii="Verdana" w:eastAsia="Times New Roman" w:hAnsi="Verdana" w:cs="Times New Roman"/>
          <w:sz w:val="20"/>
          <w:szCs w:val="20"/>
        </w:rPr>
      </w:pPr>
      <w:r w:rsidRPr="007006F9">
        <w:rPr>
          <w:rFonts w:ascii="Verdana" w:eastAsia="Times New Roman" w:hAnsi="Verdana" w:cs="Times New Roman"/>
          <w:sz w:val="20"/>
          <w:szCs w:val="20"/>
        </w:rPr>
        <w:t xml:space="preserve">Education campaign – getting posters out </w:t>
      </w:r>
    </w:p>
    <w:p w14:paraId="29C6691F" w14:textId="77777777" w:rsidR="001903F9" w:rsidRPr="007006F9" w:rsidRDefault="001903F9" w:rsidP="00B51481">
      <w:pPr>
        <w:pStyle w:val="ListParagraph"/>
        <w:spacing w:after="0" w:line="240" w:lineRule="auto"/>
        <w:ind w:left="360"/>
        <w:contextualSpacing w:val="0"/>
        <w:rPr>
          <w:rFonts w:ascii="Verdana" w:eastAsia="Times New Roman" w:hAnsi="Verdana" w:cs="Times New Roman"/>
          <w:sz w:val="20"/>
          <w:szCs w:val="20"/>
        </w:rPr>
      </w:pPr>
      <w:r w:rsidRPr="007006F9">
        <w:rPr>
          <w:rFonts w:ascii="Verdana" w:eastAsia="Times New Roman" w:hAnsi="Verdana" w:cs="Times New Roman"/>
          <w:sz w:val="20"/>
          <w:szCs w:val="20"/>
        </w:rPr>
        <w:t>discuss distribution and locations</w:t>
      </w:r>
      <w:r>
        <w:rPr>
          <w:rFonts w:ascii="Verdana" w:eastAsia="Times New Roman" w:hAnsi="Verdana" w:cs="Times New Roman"/>
          <w:sz w:val="20"/>
          <w:szCs w:val="20"/>
        </w:rPr>
        <w:t xml:space="preserve">: </w:t>
      </w:r>
      <w:r w:rsidRPr="007006F9">
        <w:rPr>
          <w:rFonts w:ascii="Verdana" w:eastAsia="Times New Roman" w:hAnsi="Verdana" w:cs="Times New Roman"/>
          <w:sz w:val="20"/>
          <w:szCs w:val="20"/>
        </w:rPr>
        <w:t>here</w:t>
      </w:r>
      <w:r>
        <w:rPr>
          <w:rFonts w:ascii="Verdana" w:eastAsia="Times New Roman" w:hAnsi="Verdana" w:cs="Times New Roman"/>
          <w:sz w:val="20"/>
          <w:szCs w:val="20"/>
        </w:rPr>
        <w:t xml:space="preserve"> is </w:t>
      </w:r>
      <w:r w:rsidRPr="007006F9">
        <w:rPr>
          <w:rFonts w:ascii="Verdana" w:eastAsia="Times New Roman" w:hAnsi="Verdana" w:cs="Times New Roman"/>
          <w:sz w:val="20"/>
          <w:szCs w:val="20"/>
        </w:rPr>
        <w:t>a</w:t>
      </w:r>
      <w:r>
        <w:rPr>
          <w:rFonts w:ascii="Verdana" w:eastAsia="Times New Roman" w:hAnsi="Verdana" w:cs="Times New Roman"/>
          <w:sz w:val="20"/>
          <w:szCs w:val="20"/>
        </w:rPr>
        <w:t>n idea to organize distribution.</w:t>
      </w:r>
    </w:p>
    <w:p w14:paraId="3BBB9976" w14:textId="77777777" w:rsidR="001903F9" w:rsidRDefault="001903F9" w:rsidP="0050647A">
      <w:pPr>
        <w:jc w:val="both"/>
        <w:rPr>
          <w:rFonts w:ascii="Verdana" w:hAnsi="Verdana" w:cs="Times New Roman"/>
          <w:sz w:val="20"/>
          <w:szCs w:val="20"/>
        </w:rPr>
      </w:pPr>
    </w:p>
    <w:p w14:paraId="26FB1D7C" w14:textId="77777777" w:rsidR="001903F9" w:rsidRPr="007006F9" w:rsidRDefault="001903F9" w:rsidP="0050647A">
      <w:pPr>
        <w:jc w:val="both"/>
        <w:rPr>
          <w:rFonts w:ascii="Verdana" w:hAnsi="Verdana" w:cs="Times New Roman"/>
          <w:sz w:val="20"/>
          <w:szCs w:val="20"/>
        </w:rPr>
      </w:pPr>
      <w:r w:rsidRPr="007006F9">
        <w:rPr>
          <w:rFonts w:ascii="Verdana" w:hAnsi="Verdana" w:cs="Times New Roman"/>
          <w:sz w:val="20"/>
          <w:szCs w:val="20"/>
        </w:rPr>
        <w:t>Deans &amp; Advising Offices</w:t>
      </w:r>
    </w:p>
    <w:tbl>
      <w:tblPr>
        <w:tblW w:w="0" w:type="auto"/>
        <w:tblBorders>
          <w:top w:val="single" w:sz="4" w:space="0" w:color="auto"/>
          <w:left w:val="single" w:sz="8" w:space="0" w:color="9A9A9A"/>
          <w:bottom w:val="single" w:sz="8" w:space="0" w:color="9A9A9A"/>
          <w:right w:val="single" w:sz="8" w:space="0" w:color="9A9A9A"/>
          <w:insideH w:val="single" w:sz="8" w:space="0" w:color="9A9A9A"/>
          <w:insideV w:val="single" w:sz="8" w:space="0" w:color="9A9A9A"/>
        </w:tblBorders>
        <w:tblCellMar>
          <w:left w:w="0" w:type="dxa"/>
          <w:right w:w="0" w:type="dxa"/>
        </w:tblCellMar>
        <w:tblLook w:val="04A0" w:firstRow="1" w:lastRow="0" w:firstColumn="1" w:lastColumn="0" w:noHBand="0" w:noVBand="1"/>
      </w:tblPr>
      <w:tblGrid>
        <w:gridCol w:w="2421"/>
        <w:gridCol w:w="6839"/>
      </w:tblGrid>
      <w:tr w:rsidR="001903F9" w:rsidRPr="007006F9" w14:paraId="36944787" w14:textId="77777777" w:rsidTr="001D6CB5">
        <w:tc>
          <w:tcPr>
            <w:tcW w:w="0" w:type="auto"/>
            <w:tcMar>
              <w:top w:w="15" w:type="dxa"/>
              <w:left w:w="75" w:type="dxa"/>
              <w:bottom w:w="15" w:type="dxa"/>
              <w:right w:w="75" w:type="dxa"/>
            </w:tcMar>
            <w:hideMark/>
          </w:tcPr>
          <w:p w14:paraId="0AA6DAD1" w14:textId="77777777" w:rsidR="001903F9" w:rsidRPr="007006F9" w:rsidRDefault="001903F9">
            <w:pPr>
              <w:rPr>
                <w:rFonts w:ascii="Verdana" w:hAnsi="Verdana" w:cs="Times New Roman"/>
                <w:sz w:val="20"/>
                <w:szCs w:val="20"/>
              </w:rPr>
            </w:pPr>
            <w:r w:rsidRPr="007006F9">
              <w:rPr>
                <w:rFonts w:ascii="Verdana" w:hAnsi="Verdana" w:cs="Times New Roman"/>
                <w:sz w:val="20"/>
                <w:szCs w:val="20"/>
              </w:rPr>
              <w:t>Thorsten Spehn</w:t>
            </w:r>
          </w:p>
        </w:tc>
        <w:tc>
          <w:tcPr>
            <w:tcW w:w="6839" w:type="dxa"/>
            <w:tcMar>
              <w:top w:w="15" w:type="dxa"/>
              <w:left w:w="75" w:type="dxa"/>
              <w:bottom w:w="15" w:type="dxa"/>
              <w:right w:w="75" w:type="dxa"/>
            </w:tcMar>
            <w:hideMark/>
          </w:tcPr>
          <w:p w14:paraId="3E254351" w14:textId="77777777" w:rsidR="001903F9" w:rsidRPr="007006F9" w:rsidRDefault="001903F9">
            <w:pPr>
              <w:rPr>
                <w:rFonts w:ascii="Verdana" w:hAnsi="Verdana" w:cs="Times New Roman"/>
                <w:sz w:val="20"/>
                <w:szCs w:val="20"/>
              </w:rPr>
            </w:pPr>
            <w:r w:rsidRPr="007006F9">
              <w:rPr>
                <w:rFonts w:ascii="Verdana" w:hAnsi="Verdana" w:cs="Times New Roman"/>
                <w:sz w:val="20"/>
                <w:szCs w:val="20"/>
              </w:rPr>
              <w:t>Student Commons</w:t>
            </w:r>
            <w:r>
              <w:rPr>
                <w:rFonts w:ascii="Verdana" w:hAnsi="Verdana" w:cs="Times New Roman"/>
                <w:sz w:val="20"/>
                <w:szCs w:val="20"/>
              </w:rPr>
              <w:t xml:space="preserve">, Learning Commons, </w:t>
            </w:r>
            <w:r w:rsidRPr="007006F9">
              <w:rPr>
                <w:rFonts w:ascii="Verdana" w:hAnsi="Verdana" w:cs="Times New Roman"/>
                <w:sz w:val="20"/>
                <w:szCs w:val="20"/>
              </w:rPr>
              <w:t>Wellness Center</w:t>
            </w:r>
          </w:p>
        </w:tc>
      </w:tr>
      <w:tr w:rsidR="001903F9" w:rsidRPr="007006F9" w14:paraId="3C46BE89" w14:textId="77777777" w:rsidTr="001D6CB5">
        <w:tc>
          <w:tcPr>
            <w:tcW w:w="0" w:type="auto"/>
            <w:tcMar>
              <w:top w:w="15" w:type="dxa"/>
              <w:left w:w="75" w:type="dxa"/>
              <w:bottom w:w="15" w:type="dxa"/>
              <w:right w:w="75" w:type="dxa"/>
            </w:tcMar>
            <w:hideMark/>
          </w:tcPr>
          <w:p w14:paraId="7188DC5C" w14:textId="77777777" w:rsidR="001903F9" w:rsidRPr="007006F9" w:rsidRDefault="001903F9">
            <w:pPr>
              <w:rPr>
                <w:rFonts w:ascii="Verdana" w:hAnsi="Verdana" w:cs="Times New Roman"/>
                <w:sz w:val="20"/>
                <w:szCs w:val="20"/>
              </w:rPr>
            </w:pPr>
            <w:r w:rsidRPr="007006F9">
              <w:rPr>
                <w:rFonts w:ascii="Verdana" w:hAnsi="Verdana" w:cs="Times New Roman"/>
                <w:sz w:val="20"/>
                <w:szCs w:val="20"/>
              </w:rPr>
              <w:t>Mariana Prestigiacomo</w:t>
            </w:r>
          </w:p>
        </w:tc>
        <w:tc>
          <w:tcPr>
            <w:tcW w:w="6839" w:type="dxa"/>
            <w:tcMar>
              <w:top w:w="15" w:type="dxa"/>
              <w:left w:w="75" w:type="dxa"/>
              <w:bottom w:w="15" w:type="dxa"/>
              <w:right w:w="75" w:type="dxa"/>
            </w:tcMar>
            <w:hideMark/>
          </w:tcPr>
          <w:p w14:paraId="2A7A98DA" w14:textId="77777777" w:rsidR="001903F9" w:rsidRPr="007006F9" w:rsidRDefault="001903F9">
            <w:pPr>
              <w:rPr>
                <w:rFonts w:ascii="Verdana" w:hAnsi="Verdana" w:cs="Times New Roman"/>
                <w:sz w:val="20"/>
                <w:szCs w:val="20"/>
              </w:rPr>
            </w:pPr>
            <w:r w:rsidRPr="007006F9">
              <w:rPr>
                <w:rFonts w:ascii="Verdana" w:hAnsi="Verdana" w:cs="Times New Roman"/>
                <w:sz w:val="20"/>
                <w:szCs w:val="20"/>
              </w:rPr>
              <w:t>Auraria Library, Student Counseling Center in Tivoli</w:t>
            </w:r>
          </w:p>
        </w:tc>
      </w:tr>
      <w:tr w:rsidR="001903F9" w:rsidRPr="007006F9" w14:paraId="439F38D5" w14:textId="77777777" w:rsidTr="001D6CB5">
        <w:tc>
          <w:tcPr>
            <w:tcW w:w="0" w:type="auto"/>
            <w:tcMar>
              <w:top w:w="15" w:type="dxa"/>
              <w:left w:w="75" w:type="dxa"/>
              <w:bottom w:w="15" w:type="dxa"/>
              <w:right w:w="75" w:type="dxa"/>
            </w:tcMar>
            <w:hideMark/>
          </w:tcPr>
          <w:p w14:paraId="0108515C" w14:textId="77777777" w:rsidR="001903F9" w:rsidRPr="007006F9" w:rsidRDefault="001903F9">
            <w:pPr>
              <w:rPr>
                <w:rFonts w:ascii="Verdana" w:hAnsi="Verdana" w:cs="Times New Roman"/>
                <w:sz w:val="20"/>
                <w:szCs w:val="20"/>
              </w:rPr>
            </w:pPr>
            <w:r w:rsidRPr="007006F9">
              <w:rPr>
                <w:rFonts w:ascii="Verdana" w:hAnsi="Verdana" w:cs="Times New Roman"/>
                <w:sz w:val="20"/>
                <w:szCs w:val="20"/>
              </w:rPr>
              <w:t>Kyle Ehrhardt</w:t>
            </w:r>
          </w:p>
        </w:tc>
        <w:tc>
          <w:tcPr>
            <w:tcW w:w="6839" w:type="dxa"/>
            <w:tcMar>
              <w:top w:w="15" w:type="dxa"/>
              <w:left w:w="75" w:type="dxa"/>
              <w:bottom w:w="15" w:type="dxa"/>
              <w:right w:w="75" w:type="dxa"/>
            </w:tcMar>
            <w:hideMark/>
          </w:tcPr>
          <w:p w14:paraId="3725E3C1" w14:textId="77777777" w:rsidR="001903F9" w:rsidRPr="007006F9" w:rsidRDefault="001903F9">
            <w:pPr>
              <w:rPr>
                <w:rFonts w:ascii="Verdana" w:hAnsi="Verdana" w:cs="Times New Roman"/>
                <w:sz w:val="20"/>
                <w:szCs w:val="20"/>
              </w:rPr>
            </w:pPr>
            <w:r w:rsidRPr="007006F9">
              <w:rPr>
                <w:rFonts w:ascii="Verdana" w:hAnsi="Verdana" w:cs="Times New Roman"/>
                <w:sz w:val="20"/>
                <w:szCs w:val="20"/>
              </w:rPr>
              <w:t>Business School, Arch and Planning</w:t>
            </w:r>
          </w:p>
        </w:tc>
      </w:tr>
      <w:tr w:rsidR="001903F9" w:rsidRPr="007006F9" w14:paraId="6FB41A7C" w14:textId="77777777" w:rsidTr="001D6CB5">
        <w:tc>
          <w:tcPr>
            <w:tcW w:w="0" w:type="auto"/>
            <w:tcMar>
              <w:top w:w="15" w:type="dxa"/>
              <w:left w:w="75" w:type="dxa"/>
              <w:bottom w:w="15" w:type="dxa"/>
              <w:right w:w="75" w:type="dxa"/>
            </w:tcMar>
            <w:hideMark/>
          </w:tcPr>
          <w:p w14:paraId="4E5420E4" w14:textId="77777777" w:rsidR="001903F9" w:rsidRPr="007006F9" w:rsidRDefault="001903F9">
            <w:pPr>
              <w:rPr>
                <w:rFonts w:ascii="Verdana" w:hAnsi="Verdana" w:cs="Times New Roman"/>
                <w:sz w:val="20"/>
                <w:szCs w:val="20"/>
              </w:rPr>
            </w:pPr>
            <w:r w:rsidRPr="007006F9">
              <w:rPr>
                <w:rFonts w:ascii="Verdana" w:hAnsi="Verdana" w:cs="Times New Roman"/>
                <w:sz w:val="20"/>
                <w:szCs w:val="20"/>
              </w:rPr>
              <w:t>Christine Sargent</w:t>
            </w:r>
          </w:p>
        </w:tc>
        <w:tc>
          <w:tcPr>
            <w:tcW w:w="6839" w:type="dxa"/>
            <w:tcMar>
              <w:top w:w="15" w:type="dxa"/>
              <w:left w:w="75" w:type="dxa"/>
              <w:bottom w:w="15" w:type="dxa"/>
              <w:right w:w="75" w:type="dxa"/>
            </w:tcMar>
            <w:hideMark/>
          </w:tcPr>
          <w:p w14:paraId="0C7E98AF" w14:textId="77777777" w:rsidR="001903F9" w:rsidRPr="007006F9" w:rsidRDefault="001903F9">
            <w:pPr>
              <w:rPr>
                <w:rFonts w:ascii="Verdana" w:hAnsi="Verdana" w:cs="Times New Roman"/>
                <w:sz w:val="20"/>
                <w:szCs w:val="20"/>
              </w:rPr>
            </w:pPr>
            <w:r w:rsidRPr="007006F9">
              <w:rPr>
                <w:rFonts w:ascii="Verdana" w:hAnsi="Verdana" w:cs="Times New Roman"/>
                <w:sz w:val="20"/>
                <w:szCs w:val="20"/>
              </w:rPr>
              <w:t xml:space="preserve">CLAS Deans Office and Advising Office, </w:t>
            </w:r>
            <w:r>
              <w:rPr>
                <w:rFonts w:ascii="Verdana" w:hAnsi="Verdana" w:cs="Times New Roman"/>
                <w:sz w:val="20"/>
                <w:szCs w:val="20"/>
              </w:rPr>
              <w:t>North Classroom</w:t>
            </w:r>
          </w:p>
        </w:tc>
      </w:tr>
      <w:tr w:rsidR="001903F9" w:rsidRPr="007006F9" w14:paraId="1655D036" w14:textId="77777777" w:rsidTr="001D6CB5">
        <w:tc>
          <w:tcPr>
            <w:tcW w:w="0" w:type="auto"/>
            <w:tcMar>
              <w:top w:w="15" w:type="dxa"/>
              <w:left w:w="75" w:type="dxa"/>
              <w:bottom w:w="15" w:type="dxa"/>
              <w:right w:w="75" w:type="dxa"/>
            </w:tcMar>
            <w:hideMark/>
          </w:tcPr>
          <w:p w14:paraId="6B68E7A1" w14:textId="77777777" w:rsidR="001903F9" w:rsidRPr="007006F9" w:rsidRDefault="001903F9">
            <w:pPr>
              <w:rPr>
                <w:rFonts w:ascii="Verdana" w:hAnsi="Verdana" w:cs="Times New Roman"/>
                <w:sz w:val="20"/>
                <w:szCs w:val="20"/>
              </w:rPr>
            </w:pPr>
            <w:r w:rsidRPr="007006F9">
              <w:rPr>
                <w:rFonts w:ascii="Verdana" w:hAnsi="Verdana" w:cs="Times New Roman"/>
                <w:sz w:val="20"/>
                <w:szCs w:val="20"/>
              </w:rPr>
              <w:t>Jose Sanchez</w:t>
            </w:r>
          </w:p>
        </w:tc>
        <w:tc>
          <w:tcPr>
            <w:tcW w:w="6839" w:type="dxa"/>
            <w:tcMar>
              <w:top w:w="15" w:type="dxa"/>
              <w:left w:w="75" w:type="dxa"/>
              <w:bottom w:w="15" w:type="dxa"/>
              <w:right w:w="75" w:type="dxa"/>
            </w:tcMar>
            <w:hideMark/>
          </w:tcPr>
          <w:p w14:paraId="328AEA93" w14:textId="77777777" w:rsidR="001903F9" w:rsidRPr="007006F9" w:rsidRDefault="001903F9">
            <w:pPr>
              <w:rPr>
                <w:rFonts w:ascii="Verdana" w:hAnsi="Verdana" w:cs="Times New Roman"/>
                <w:sz w:val="20"/>
                <w:szCs w:val="20"/>
              </w:rPr>
            </w:pPr>
            <w:r w:rsidRPr="007006F9">
              <w:rPr>
                <w:rFonts w:ascii="Verdana" w:hAnsi="Verdana" w:cs="Times New Roman"/>
                <w:sz w:val="20"/>
                <w:szCs w:val="20"/>
              </w:rPr>
              <w:t>SPA and Engineering</w:t>
            </w:r>
            <w:r>
              <w:rPr>
                <w:rFonts w:ascii="Verdana" w:hAnsi="Verdana" w:cs="Times New Roman"/>
                <w:sz w:val="20"/>
                <w:szCs w:val="20"/>
              </w:rPr>
              <w:t xml:space="preserve">, </w:t>
            </w:r>
            <w:r w:rsidRPr="007006F9">
              <w:rPr>
                <w:rFonts w:ascii="Verdana" w:hAnsi="Verdana" w:cs="Times New Roman"/>
                <w:sz w:val="20"/>
                <w:szCs w:val="20"/>
              </w:rPr>
              <w:t>14th floor LSC</w:t>
            </w:r>
          </w:p>
        </w:tc>
      </w:tr>
      <w:tr w:rsidR="001903F9" w:rsidRPr="007006F9" w14:paraId="4DC58862" w14:textId="77777777" w:rsidTr="001D6CB5">
        <w:tc>
          <w:tcPr>
            <w:tcW w:w="0" w:type="auto"/>
            <w:tcMar>
              <w:top w:w="15" w:type="dxa"/>
              <w:left w:w="75" w:type="dxa"/>
              <w:bottom w:w="15" w:type="dxa"/>
              <w:right w:w="75" w:type="dxa"/>
            </w:tcMar>
            <w:hideMark/>
          </w:tcPr>
          <w:p w14:paraId="7521740B" w14:textId="77777777" w:rsidR="001903F9" w:rsidRPr="007006F9" w:rsidRDefault="001903F9">
            <w:pPr>
              <w:rPr>
                <w:rFonts w:ascii="Verdana" w:hAnsi="Verdana" w:cs="Times New Roman"/>
                <w:sz w:val="20"/>
                <w:szCs w:val="20"/>
              </w:rPr>
            </w:pPr>
            <w:r w:rsidRPr="007006F9">
              <w:rPr>
                <w:rFonts w:ascii="Verdana" w:hAnsi="Verdana" w:cs="Times New Roman"/>
                <w:sz w:val="20"/>
                <w:szCs w:val="20"/>
              </w:rPr>
              <w:t>Amy Ferrell</w:t>
            </w:r>
          </w:p>
        </w:tc>
        <w:tc>
          <w:tcPr>
            <w:tcW w:w="6839" w:type="dxa"/>
            <w:tcMar>
              <w:top w:w="15" w:type="dxa"/>
              <w:left w:w="75" w:type="dxa"/>
              <w:bottom w:w="15" w:type="dxa"/>
              <w:right w:w="75" w:type="dxa"/>
            </w:tcMar>
            <w:hideMark/>
          </w:tcPr>
          <w:p w14:paraId="1F6DAE54" w14:textId="77777777" w:rsidR="001903F9" w:rsidRPr="007006F9" w:rsidRDefault="001903F9">
            <w:pPr>
              <w:rPr>
                <w:rFonts w:ascii="Verdana" w:hAnsi="Verdana" w:cs="Times New Roman"/>
                <w:sz w:val="20"/>
                <w:szCs w:val="20"/>
              </w:rPr>
            </w:pPr>
            <w:r w:rsidRPr="007006F9">
              <w:rPr>
                <w:rFonts w:ascii="Verdana" w:hAnsi="Verdana" w:cs="Times New Roman"/>
                <w:sz w:val="20"/>
                <w:szCs w:val="20"/>
              </w:rPr>
              <w:t>SEHD </w:t>
            </w:r>
          </w:p>
        </w:tc>
      </w:tr>
      <w:tr w:rsidR="001903F9" w:rsidRPr="007006F9" w14:paraId="7EC44244" w14:textId="77777777" w:rsidTr="001D6CB5">
        <w:tc>
          <w:tcPr>
            <w:tcW w:w="0" w:type="auto"/>
            <w:tcMar>
              <w:top w:w="15" w:type="dxa"/>
              <w:left w:w="75" w:type="dxa"/>
              <w:bottom w:w="15" w:type="dxa"/>
              <w:right w:w="75" w:type="dxa"/>
            </w:tcMar>
            <w:hideMark/>
          </w:tcPr>
          <w:p w14:paraId="2E0DF676" w14:textId="77777777" w:rsidR="001903F9" w:rsidRPr="007006F9" w:rsidRDefault="001903F9">
            <w:pPr>
              <w:rPr>
                <w:rFonts w:ascii="Verdana" w:hAnsi="Verdana" w:cs="Times New Roman"/>
                <w:sz w:val="20"/>
                <w:szCs w:val="20"/>
              </w:rPr>
            </w:pPr>
            <w:r w:rsidRPr="007006F9">
              <w:rPr>
                <w:rFonts w:ascii="Verdana" w:hAnsi="Verdana" w:cs="Times New Roman"/>
                <w:sz w:val="20"/>
                <w:szCs w:val="20"/>
              </w:rPr>
              <w:t>Matthew O'Brien</w:t>
            </w:r>
          </w:p>
        </w:tc>
        <w:tc>
          <w:tcPr>
            <w:tcW w:w="6839" w:type="dxa"/>
            <w:tcMar>
              <w:top w:w="15" w:type="dxa"/>
              <w:left w:w="75" w:type="dxa"/>
              <w:bottom w:w="15" w:type="dxa"/>
              <w:right w:w="75" w:type="dxa"/>
            </w:tcMar>
            <w:hideMark/>
          </w:tcPr>
          <w:p w14:paraId="68B4E50E" w14:textId="77777777" w:rsidR="001903F9" w:rsidRPr="007006F9" w:rsidRDefault="001903F9">
            <w:pPr>
              <w:rPr>
                <w:rFonts w:ascii="Verdana" w:hAnsi="Verdana" w:cs="Times New Roman"/>
                <w:sz w:val="20"/>
                <w:szCs w:val="20"/>
              </w:rPr>
            </w:pPr>
            <w:r w:rsidRPr="007006F9">
              <w:rPr>
                <w:rFonts w:ascii="Verdana" w:hAnsi="Verdana" w:cs="Times New Roman"/>
                <w:sz w:val="20"/>
                <w:szCs w:val="20"/>
              </w:rPr>
              <w:t>CAM</w:t>
            </w:r>
            <w:r>
              <w:rPr>
                <w:rFonts w:ascii="Verdana" w:hAnsi="Verdana" w:cs="Times New Roman"/>
                <w:sz w:val="20"/>
                <w:szCs w:val="20"/>
              </w:rPr>
              <w:t>, King Center</w:t>
            </w:r>
          </w:p>
        </w:tc>
      </w:tr>
      <w:tr w:rsidR="001903F9" w:rsidRPr="007006F9" w14:paraId="7C27D937" w14:textId="77777777" w:rsidTr="001D6CB5">
        <w:tc>
          <w:tcPr>
            <w:tcW w:w="0" w:type="auto"/>
            <w:tcMar>
              <w:top w:w="15" w:type="dxa"/>
              <w:left w:w="75" w:type="dxa"/>
              <w:bottom w:w="15" w:type="dxa"/>
              <w:right w:w="75" w:type="dxa"/>
            </w:tcMar>
            <w:hideMark/>
          </w:tcPr>
          <w:p w14:paraId="4A2F3864" w14:textId="77777777" w:rsidR="001903F9" w:rsidRPr="007006F9" w:rsidRDefault="001903F9">
            <w:pPr>
              <w:rPr>
                <w:rFonts w:ascii="Verdana" w:hAnsi="Verdana" w:cs="Times New Roman"/>
                <w:sz w:val="20"/>
                <w:szCs w:val="20"/>
              </w:rPr>
            </w:pPr>
            <w:r w:rsidRPr="007006F9">
              <w:rPr>
                <w:rFonts w:ascii="Verdana" w:hAnsi="Verdana" w:cs="Times New Roman"/>
                <w:sz w:val="20"/>
                <w:szCs w:val="20"/>
              </w:rPr>
              <w:t>Colleen Donnelly</w:t>
            </w:r>
          </w:p>
        </w:tc>
        <w:tc>
          <w:tcPr>
            <w:tcW w:w="6839" w:type="dxa"/>
            <w:tcMar>
              <w:top w:w="15" w:type="dxa"/>
              <w:left w:w="75" w:type="dxa"/>
              <w:bottom w:w="15" w:type="dxa"/>
              <w:right w:w="75" w:type="dxa"/>
            </w:tcMar>
            <w:hideMark/>
          </w:tcPr>
          <w:p w14:paraId="109340C1" w14:textId="77777777" w:rsidR="001903F9" w:rsidRPr="007006F9" w:rsidRDefault="001903F9">
            <w:pPr>
              <w:rPr>
                <w:rFonts w:ascii="Verdana" w:hAnsi="Verdana" w:cs="Times New Roman"/>
                <w:sz w:val="20"/>
                <w:szCs w:val="20"/>
              </w:rPr>
            </w:pPr>
            <w:proofErr w:type="spellStart"/>
            <w:r w:rsidRPr="007006F9">
              <w:rPr>
                <w:rFonts w:ascii="Verdana" w:hAnsi="Verdana" w:cs="Times New Roman"/>
                <w:sz w:val="20"/>
                <w:szCs w:val="20"/>
              </w:rPr>
              <w:t>UComm</w:t>
            </w:r>
            <w:proofErr w:type="spellEnd"/>
            <w:r w:rsidRPr="007006F9">
              <w:rPr>
                <w:rFonts w:ascii="Verdana" w:hAnsi="Verdana" w:cs="Times New Roman"/>
                <w:sz w:val="20"/>
                <w:szCs w:val="20"/>
              </w:rPr>
              <w:t>, System, ASC, FA, and DRS</w:t>
            </w:r>
          </w:p>
        </w:tc>
      </w:tr>
    </w:tbl>
    <w:p w14:paraId="1FC52086" w14:textId="77777777" w:rsidR="001903F9" w:rsidRPr="007006F9" w:rsidRDefault="001903F9" w:rsidP="00950801">
      <w:pPr>
        <w:rPr>
          <w:rFonts w:ascii="Verdana" w:hAnsi="Verdana" w:cs="Times New Roman"/>
          <w:sz w:val="20"/>
          <w:szCs w:val="20"/>
        </w:rPr>
      </w:pPr>
      <w:r w:rsidRPr="007006F9">
        <w:rPr>
          <w:rFonts w:ascii="Verdana" w:hAnsi="Verdana" w:cs="Times New Roman"/>
          <w:sz w:val="20"/>
          <w:szCs w:val="20"/>
        </w:rPr>
        <w:t>                                                   </w:t>
      </w:r>
    </w:p>
    <w:p w14:paraId="687D6CCD" w14:textId="77777777" w:rsidR="001903F9" w:rsidRDefault="001903F9" w:rsidP="001903F9">
      <w:pPr>
        <w:pStyle w:val="ListParagraph"/>
        <w:numPr>
          <w:ilvl w:val="0"/>
          <w:numId w:val="10"/>
        </w:numPr>
        <w:rPr>
          <w:rFonts w:ascii="Verdana" w:hAnsi="Verdana" w:cs="Times New Roman"/>
          <w:sz w:val="20"/>
          <w:szCs w:val="20"/>
        </w:rPr>
      </w:pPr>
      <w:r>
        <w:rPr>
          <w:rFonts w:ascii="Verdana" w:hAnsi="Verdana" w:cs="Times New Roman"/>
          <w:sz w:val="20"/>
          <w:szCs w:val="20"/>
        </w:rPr>
        <w:t>Additional</w:t>
      </w:r>
      <w:r w:rsidRPr="007006F9">
        <w:rPr>
          <w:rFonts w:ascii="Verdana" w:hAnsi="Verdana" w:cs="Times New Roman"/>
          <w:sz w:val="20"/>
          <w:szCs w:val="20"/>
        </w:rPr>
        <w:t xml:space="preserve"> projects people would like to work on? Discuss potential upcoming </w:t>
      </w:r>
      <w:proofErr w:type="gramStart"/>
      <w:r w:rsidRPr="007006F9">
        <w:rPr>
          <w:rFonts w:ascii="Verdana" w:hAnsi="Verdana" w:cs="Times New Roman"/>
          <w:sz w:val="20"/>
          <w:szCs w:val="20"/>
        </w:rPr>
        <w:t>event</w:t>
      </w:r>
      <w:proofErr w:type="gramEnd"/>
      <w:r w:rsidRPr="007006F9">
        <w:rPr>
          <w:rFonts w:ascii="Verdana" w:hAnsi="Verdana" w:cs="Times New Roman"/>
          <w:sz w:val="20"/>
          <w:szCs w:val="20"/>
        </w:rPr>
        <w:t xml:space="preserve">, </w:t>
      </w:r>
    </w:p>
    <w:p w14:paraId="2EC3D030" w14:textId="77777777" w:rsidR="001903F9" w:rsidRDefault="001903F9" w:rsidP="00F6686D">
      <w:pPr>
        <w:pStyle w:val="ListParagraph"/>
        <w:ind w:left="360"/>
        <w:rPr>
          <w:rFonts w:ascii="Verdana" w:hAnsi="Verdana" w:cs="Times New Roman"/>
          <w:sz w:val="20"/>
          <w:szCs w:val="20"/>
        </w:rPr>
      </w:pPr>
      <w:r w:rsidRPr="007006F9">
        <w:rPr>
          <w:rFonts w:ascii="Verdana" w:hAnsi="Verdana" w:cs="Times New Roman"/>
          <w:sz w:val="20"/>
          <w:szCs w:val="20"/>
        </w:rPr>
        <w:t xml:space="preserve">certificate, EF and ideas from the group of what we’d like to pursue. </w:t>
      </w:r>
    </w:p>
    <w:p w14:paraId="29168181" w14:textId="77777777" w:rsidR="001903F9" w:rsidRDefault="001903F9" w:rsidP="001903F9">
      <w:pPr>
        <w:pStyle w:val="ListParagraph"/>
        <w:numPr>
          <w:ilvl w:val="0"/>
          <w:numId w:val="11"/>
        </w:numPr>
        <w:rPr>
          <w:rFonts w:ascii="Verdana" w:hAnsi="Verdana" w:cs="Times New Roman"/>
          <w:sz w:val="20"/>
          <w:szCs w:val="20"/>
        </w:rPr>
      </w:pPr>
      <w:r>
        <w:rPr>
          <w:rFonts w:ascii="Verdana" w:hAnsi="Verdana" w:cs="Times New Roman"/>
          <w:sz w:val="20"/>
          <w:szCs w:val="20"/>
        </w:rPr>
        <w:t>EF toolkit from both teams,</w:t>
      </w:r>
    </w:p>
    <w:p w14:paraId="5F72F0F4" w14:textId="77777777" w:rsidR="001903F9" w:rsidRDefault="001903F9" w:rsidP="001903F9">
      <w:pPr>
        <w:pStyle w:val="ListParagraph"/>
        <w:numPr>
          <w:ilvl w:val="0"/>
          <w:numId w:val="11"/>
        </w:numPr>
        <w:rPr>
          <w:rFonts w:ascii="Verdana" w:hAnsi="Verdana" w:cs="Times New Roman"/>
          <w:sz w:val="20"/>
          <w:szCs w:val="20"/>
        </w:rPr>
      </w:pPr>
      <w:r>
        <w:rPr>
          <w:rFonts w:ascii="Verdana" w:hAnsi="Verdana" w:cs="Times New Roman"/>
          <w:sz w:val="20"/>
          <w:szCs w:val="20"/>
        </w:rPr>
        <w:t>warning of administrative fees that can amount to 1/3 of stipends offered for accessibility work</w:t>
      </w:r>
    </w:p>
    <w:p w14:paraId="5792983B" w14:textId="77777777" w:rsidR="001903F9" w:rsidRPr="007006F9" w:rsidRDefault="001903F9" w:rsidP="001903F9">
      <w:pPr>
        <w:pStyle w:val="ListParagraph"/>
        <w:numPr>
          <w:ilvl w:val="0"/>
          <w:numId w:val="11"/>
        </w:numPr>
        <w:rPr>
          <w:rFonts w:ascii="Verdana" w:hAnsi="Verdana" w:cs="Times New Roman"/>
          <w:sz w:val="20"/>
          <w:szCs w:val="20"/>
        </w:rPr>
      </w:pPr>
      <w:r>
        <w:rPr>
          <w:rFonts w:ascii="Verdana" w:hAnsi="Verdana" w:cs="Times New Roman"/>
          <w:sz w:val="20"/>
          <w:szCs w:val="20"/>
        </w:rPr>
        <w:t xml:space="preserve">partnering with Denver Academy, making our campus a more inclusive space by bringing students from DA </w:t>
      </w:r>
    </w:p>
    <w:p w14:paraId="2DE6F63D" w14:textId="77777777" w:rsidR="001903F9" w:rsidRPr="007006F9" w:rsidRDefault="001903F9" w:rsidP="00234CA4">
      <w:pPr>
        <w:pStyle w:val="ListParagraph"/>
        <w:ind w:left="0"/>
        <w:rPr>
          <w:rFonts w:ascii="Verdana" w:hAnsi="Verdana" w:cs="Times New Roman"/>
          <w:sz w:val="20"/>
          <w:szCs w:val="20"/>
        </w:rPr>
      </w:pPr>
    </w:p>
    <w:p w14:paraId="10813DBB" w14:textId="77777777" w:rsidR="001903F9" w:rsidRDefault="001903F9" w:rsidP="001903F9">
      <w:pPr>
        <w:pStyle w:val="ListParagraph"/>
        <w:numPr>
          <w:ilvl w:val="0"/>
          <w:numId w:val="10"/>
        </w:numPr>
        <w:spacing w:after="0" w:line="240" w:lineRule="auto"/>
        <w:rPr>
          <w:rFonts w:ascii="Verdana" w:eastAsia="Times New Roman" w:hAnsi="Verdana" w:cs="Times New Roman"/>
          <w:sz w:val="20"/>
          <w:szCs w:val="20"/>
        </w:rPr>
      </w:pPr>
      <w:r w:rsidRPr="00BE16B4">
        <w:rPr>
          <w:rFonts w:ascii="Verdana" w:eastAsia="Times New Roman" w:hAnsi="Verdana" w:cs="Times New Roman"/>
          <w:sz w:val="20"/>
          <w:szCs w:val="20"/>
        </w:rPr>
        <w:t>Discuss</w:t>
      </w:r>
      <w:r>
        <w:rPr>
          <w:rFonts w:ascii="Verdana" w:eastAsia="Times New Roman" w:hAnsi="Verdana" w:cs="Times New Roman"/>
          <w:sz w:val="20"/>
          <w:szCs w:val="20"/>
        </w:rPr>
        <w:t xml:space="preserve">ion of a </w:t>
      </w:r>
      <w:r w:rsidRPr="00BE16B4">
        <w:rPr>
          <w:rFonts w:ascii="Verdana" w:eastAsia="Times New Roman" w:hAnsi="Verdana" w:cs="Times New Roman"/>
          <w:sz w:val="20"/>
          <w:szCs w:val="20"/>
        </w:rPr>
        <w:t xml:space="preserve">short disability/accessibility symposium </w:t>
      </w:r>
    </w:p>
    <w:p w14:paraId="4929F1EB" w14:textId="77777777" w:rsidR="001903F9" w:rsidRDefault="001903F9" w:rsidP="001903F9">
      <w:pPr>
        <w:pStyle w:val="ListParagraph"/>
        <w:numPr>
          <w:ilvl w:val="0"/>
          <w:numId w:val="12"/>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lastRenderedPageBreak/>
        <w:t>Grant proposal to the President’s Fund</w:t>
      </w:r>
    </w:p>
    <w:p w14:paraId="6932AD0B" w14:textId="77777777" w:rsidR="001903F9" w:rsidRDefault="001903F9" w:rsidP="001903F9">
      <w:pPr>
        <w:pStyle w:val="ListParagraph"/>
        <w:numPr>
          <w:ilvl w:val="0"/>
          <w:numId w:val="12"/>
        </w:numPr>
        <w:spacing w:after="0" w:line="240" w:lineRule="auto"/>
        <w:rPr>
          <w:rFonts w:ascii="Verdana" w:eastAsia="Times New Roman" w:hAnsi="Verdana" w:cs="Times New Roman"/>
          <w:sz w:val="20"/>
          <w:szCs w:val="20"/>
        </w:rPr>
      </w:pPr>
      <w:r w:rsidRPr="00BE16B4">
        <w:rPr>
          <w:rFonts w:ascii="Verdana" w:eastAsia="Times New Roman" w:hAnsi="Verdana" w:cs="Times New Roman"/>
          <w:sz w:val="20"/>
          <w:szCs w:val="20"/>
        </w:rPr>
        <w:t>one day</w:t>
      </w:r>
      <w:r>
        <w:rPr>
          <w:rFonts w:ascii="Verdana" w:eastAsia="Times New Roman" w:hAnsi="Verdana" w:cs="Times New Roman"/>
          <w:sz w:val="20"/>
          <w:szCs w:val="20"/>
        </w:rPr>
        <w:t xml:space="preserve"> or half-day</w:t>
      </w:r>
      <w:r w:rsidRPr="00BE16B4">
        <w:rPr>
          <w:rFonts w:ascii="Verdana" w:eastAsia="Times New Roman" w:hAnsi="Verdana" w:cs="Times New Roman"/>
          <w:sz w:val="20"/>
          <w:szCs w:val="20"/>
        </w:rPr>
        <w:t xml:space="preserve">, </w:t>
      </w:r>
    </w:p>
    <w:p w14:paraId="582575AE" w14:textId="77777777" w:rsidR="001903F9" w:rsidRDefault="001903F9" w:rsidP="001903F9">
      <w:pPr>
        <w:pStyle w:val="ListParagraph"/>
        <w:numPr>
          <w:ilvl w:val="0"/>
          <w:numId w:val="12"/>
        </w:numPr>
        <w:spacing w:after="0" w:line="240" w:lineRule="auto"/>
        <w:rPr>
          <w:rFonts w:ascii="Verdana" w:eastAsia="Times New Roman" w:hAnsi="Verdana" w:cs="Times New Roman"/>
          <w:sz w:val="20"/>
          <w:szCs w:val="20"/>
        </w:rPr>
      </w:pPr>
      <w:r w:rsidRPr="00BE16B4">
        <w:rPr>
          <w:rFonts w:ascii="Verdana" w:eastAsia="Times New Roman" w:hAnsi="Verdana" w:cs="Times New Roman"/>
          <w:sz w:val="20"/>
          <w:szCs w:val="20"/>
        </w:rPr>
        <w:t>afternoon and evening on history of disability in CO, with AOT funding and support if we get grants, i.e. President’s Fund for the Humanities</w:t>
      </w:r>
    </w:p>
    <w:p w14:paraId="302089A0" w14:textId="77777777" w:rsidR="001903F9" w:rsidRDefault="001903F9" w:rsidP="001903F9">
      <w:pPr>
        <w:pStyle w:val="ListParagraph"/>
        <w:numPr>
          <w:ilvl w:val="0"/>
          <w:numId w:val="12"/>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 xml:space="preserve">3 sessions </w:t>
      </w:r>
    </w:p>
    <w:p w14:paraId="6B4C8ACD" w14:textId="77777777" w:rsidR="001903F9" w:rsidRDefault="001903F9" w:rsidP="001903F9">
      <w:pPr>
        <w:pStyle w:val="ListParagraph"/>
        <w:numPr>
          <w:ilvl w:val="1"/>
          <w:numId w:val="12"/>
        </w:numPr>
        <w:spacing w:after="0" w:line="240" w:lineRule="auto"/>
        <w:rPr>
          <w:rFonts w:ascii="Verdana" w:eastAsia="Times New Roman" w:hAnsi="Verdana" w:cs="Times New Roman"/>
          <w:sz w:val="20"/>
          <w:szCs w:val="20"/>
        </w:rPr>
      </w:pPr>
    </w:p>
    <w:p w14:paraId="7275C5D8" w14:textId="77777777" w:rsidR="001903F9" w:rsidRDefault="001903F9" w:rsidP="001903F9">
      <w:pPr>
        <w:pStyle w:val="ListParagraph"/>
        <w:numPr>
          <w:ilvl w:val="1"/>
          <w:numId w:val="12"/>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 xml:space="preserve">public transportation </w:t>
      </w:r>
    </w:p>
    <w:p w14:paraId="2B33D48C" w14:textId="77777777" w:rsidR="001903F9" w:rsidRPr="00BE16B4" w:rsidRDefault="001903F9" w:rsidP="001903F9">
      <w:pPr>
        <w:pStyle w:val="ListParagraph"/>
        <w:numPr>
          <w:ilvl w:val="1"/>
          <w:numId w:val="12"/>
        </w:num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local advocates</w:t>
      </w:r>
    </w:p>
    <w:p w14:paraId="7E6DDA0B" w14:textId="77777777" w:rsidR="001903F9" w:rsidRDefault="001903F9" w:rsidP="00950801">
      <w:pPr>
        <w:rPr>
          <w:rFonts w:ascii="Times New Roman" w:hAnsi="Times New Roman" w:cs="Times New Roman"/>
          <w:sz w:val="32"/>
          <w:szCs w:val="32"/>
        </w:rPr>
      </w:pPr>
    </w:p>
    <w:p w14:paraId="5752DA5F" w14:textId="77777777" w:rsidR="001903F9" w:rsidRDefault="001903F9" w:rsidP="001903F9">
      <w:pPr>
        <w:pStyle w:val="ListParagraph"/>
        <w:numPr>
          <w:ilvl w:val="0"/>
          <w:numId w:val="10"/>
        </w:numPr>
        <w:rPr>
          <w:rFonts w:ascii="Verdana" w:hAnsi="Verdana"/>
          <w:sz w:val="20"/>
          <w:szCs w:val="20"/>
        </w:rPr>
      </w:pPr>
      <w:r>
        <w:rPr>
          <w:rFonts w:ascii="Verdana" w:hAnsi="Verdana"/>
          <w:sz w:val="20"/>
          <w:szCs w:val="20"/>
        </w:rPr>
        <w:t>General Discussion</w:t>
      </w:r>
    </w:p>
    <w:p w14:paraId="20904A73" w14:textId="77777777" w:rsidR="001903F9" w:rsidRDefault="001903F9" w:rsidP="00CF55DF">
      <w:pPr>
        <w:rPr>
          <w:rFonts w:ascii="Verdana" w:hAnsi="Verdana"/>
          <w:sz w:val="20"/>
          <w:szCs w:val="20"/>
        </w:rPr>
      </w:pPr>
      <w:r>
        <w:rPr>
          <w:rFonts w:ascii="Verdana" w:hAnsi="Verdana"/>
          <w:sz w:val="20"/>
          <w:szCs w:val="20"/>
        </w:rPr>
        <w:t xml:space="preserve">Encouragement of committee members to keep informed of accessibility issues on campus, Colleen briefly talked about the AOT, the issues of the ASC with too much administration, Thorsten mentioned that information on the AOT, will be put on the Teams site </w:t>
      </w:r>
    </w:p>
    <w:p w14:paraId="5A84F2BF" w14:textId="77777777" w:rsidR="001903F9" w:rsidRDefault="001903F9" w:rsidP="00CF55DF">
      <w:pPr>
        <w:rPr>
          <w:rFonts w:ascii="Verdana" w:hAnsi="Verdana"/>
          <w:sz w:val="20"/>
          <w:szCs w:val="20"/>
        </w:rPr>
      </w:pPr>
      <w:r>
        <w:rPr>
          <w:rFonts w:ascii="Verdana" w:hAnsi="Verdana"/>
          <w:sz w:val="20"/>
          <w:szCs w:val="20"/>
        </w:rPr>
        <w:t xml:space="preserve">Chris Pucket and Antonio might visit when the ASC finally gets going, </w:t>
      </w:r>
    </w:p>
    <w:p w14:paraId="3961627A" w14:textId="77777777" w:rsidR="001903F9" w:rsidRPr="00CF55DF" w:rsidRDefault="001903F9" w:rsidP="00CF55DF">
      <w:pPr>
        <w:rPr>
          <w:rFonts w:ascii="Verdana" w:hAnsi="Verdana"/>
          <w:sz w:val="20"/>
          <w:szCs w:val="20"/>
        </w:rPr>
      </w:pPr>
      <w:r>
        <w:rPr>
          <w:rFonts w:ascii="Verdana" w:hAnsi="Verdana"/>
          <w:sz w:val="20"/>
          <w:szCs w:val="20"/>
        </w:rPr>
        <w:t>Rosanna Salas nominated for AOT membership</w:t>
      </w:r>
    </w:p>
    <w:p w14:paraId="680BBB09" w14:textId="77777777" w:rsidR="001903F9" w:rsidRDefault="001903F9">
      <w:pPr>
        <w:rPr>
          <w:rFonts w:ascii="Verdana" w:hAnsi="Verdana"/>
          <w:sz w:val="20"/>
          <w:szCs w:val="20"/>
        </w:rPr>
      </w:pPr>
      <w:r>
        <w:rPr>
          <w:rFonts w:ascii="Verdana" w:hAnsi="Verdana"/>
          <w:sz w:val="20"/>
          <w:szCs w:val="20"/>
        </w:rPr>
        <w:t xml:space="preserve">Amy brought up educational crisis because our students are changing and many have EF issues. </w:t>
      </w:r>
    </w:p>
    <w:p w14:paraId="25132482" w14:textId="77777777" w:rsidR="001903F9" w:rsidRPr="00534DDF" w:rsidRDefault="001903F9">
      <w:pPr>
        <w:rPr>
          <w:rFonts w:ascii="Verdana" w:hAnsi="Verdana"/>
          <w:sz w:val="20"/>
          <w:szCs w:val="20"/>
        </w:rPr>
      </w:pPr>
      <w:r>
        <w:rPr>
          <w:rFonts w:ascii="Verdana" w:hAnsi="Verdana"/>
          <w:sz w:val="20"/>
          <w:szCs w:val="20"/>
        </w:rPr>
        <w:t>Highschool to college transition for neurodiverse student populations</w:t>
      </w:r>
    </w:p>
    <w:p w14:paraId="6A6C59B4" w14:textId="77777777" w:rsidR="001903F9" w:rsidRPr="002A254C" w:rsidRDefault="001903F9" w:rsidP="002A254C">
      <w:pPr>
        <w:spacing w:after="0" w:line="240" w:lineRule="auto"/>
        <w:rPr>
          <w:rFonts w:ascii="Verdana" w:hAnsi="Verdana" w:cs="Calibri"/>
          <w:sz w:val="20"/>
          <w:szCs w:val="20"/>
        </w:rPr>
      </w:pPr>
    </w:p>
    <w:p w14:paraId="7648F3F7" w14:textId="77777777" w:rsidR="001903F9" w:rsidRPr="001903F9" w:rsidRDefault="001903F9" w:rsidP="001903F9">
      <w:pPr>
        <w:spacing w:after="0" w:line="480" w:lineRule="auto"/>
        <w:rPr>
          <w:rFonts w:ascii="Verdana" w:eastAsia="Times New Roman" w:hAnsi="Verdana" w:cs="Times New Roman"/>
          <w:color w:val="212121"/>
          <w:sz w:val="20"/>
          <w:szCs w:val="20"/>
        </w:rPr>
      </w:pPr>
    </w:p>
    <w:p w14:paraId="0B32FF3F" w14:textId="77777777" w:rsidR="00534DDF" w:rsidRPr="00534DDF" w:rsidRDefault="00534DDF" w:rsidP="00534DDF">
      <w:pPr>
        <w:rPr>
          <w:rFonts w:ascii="Verdana" w:hAnsi="Verdana" w:cs="Times New Roman"/>
          <w:sz w:val="20"/>
          <w:szCs w:val="20"/>
        </w:rPr>
      </w:pPr>
    </w:p>
    <w:p w14:paraId="129C3BA0" w14:textId="77777777" w:rsidR="00CF72E1" w:rsidRPr="00534DDF" w:rsidRDefault="00CF72E1">
      <w:pPr>
        <w:rPr>
          <w:rFonts w:ascii="Verdana" w:hAnsi="Verdana"/>
          <w:sz w:val="20"/>
          <w:szCs w:val="20"/>
        </w:rPr>
      </w:pPr>
    </w:p>
    <w:p w14:paraId="37F44037" w14:textId="77777777" w:rsidR="002A254C" w:rsidRPr="002A254C" w:rsidRDefault="002A254C" w:rsidP="002A254C">
      <w:pPr>
        <w:spacing w:after="0" w:line="240" w:lineRule="auto"/>
        <w:rPr>
          <w:rFonts w:ascii="Verdana" w:hAnsi="Verdana" w:cs="Calibri"/>
          <w:sz w:val="20"/>
          <w:szCs w:val="20"/>
        </w:rPr>
      </w:pPr>
    </w:p>
    <w:sectPr w:rsidR="002A254C" w:rsidRPr="002A254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CCAA" w14:textId="77777777" w:rsidR="001C5EA7" w:rsidRDefault="001C5EA7" w:rsidP="003C6742">
      <w:pPr>
        <w:spacing w:after="0" w:line="240" w:lineRule="auto"/>
      </w:pPr>
      <w:r>
        <w:separator/>
      </w:r>
    </w:p>
  </w:endnote>
  <w:endnote w:type="continuationSeparator" w:id="0">
    <w:p w14:paraId="611DCAA3" w14:textId="77777777" w:rsidR="001C5EA7" w:rsidRDefault="001C5EA7" w:rsidP="003C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142188"/>
      <w:docPartObj>
        <w:docPartGallery w:val="Page Numbers (Bottom of Page)"/>
        <w:docPartUnique/>
      </w:docPartObj>
    </w:sdtPr>
    <w:sdtEndPr>
      <w:rPr>
        <w:noProof/>
      </w:rPr>
    </w:sdtEndPr>
    <w:sdtContent>
      <w:p w14:paraId="6AECC75A" w14:textId="59FE9109" w:rsidR="00704E93" w:rsidRDefault="00704E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62A085" w14:textId="6965369B" w:rsidR="003C6742" w:rsidRDefault="003C6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6E9C" w14:textId="77777777" w:rsidR="001C5EA7" w:rsidRDefault="001C5EA7" w:rsidP="003C6742">
      <w:pPr>
        <w:spacing w:after="0" w:line="240" w:lineRule="auto"/>
      </w:pPr>
      <w:r>
        <w:separator/>
      </w:r>
    </w:p>
  </w:footnote>
  <w:footnote w:type="continuationSeparator" w:id="0">
    <w:p w14:paraId="7093A85D" w14:textId="77777777" w:rsidR="001C5EA7" w:rsidRDefault="001C5EA7" w:rsidP="003C6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5D80" w14:textId="60D85C4F" w:rsidR="00704E93" w:rsidRDefault="00704E93">
    <w:pPr>
      <w:pStyle w:val="Header"/>
    </w:pPr>
    <w:r>
      <w:tab/>
    </w:r>
    <w:r>
      <w:tab/>
    </w:r>
    <w:r w:rsidR="00A337BD">
      <w:rPr>
        <w:noProof/>
      </w:rPr>
      <w:drawing>
        <wp:inline distT="0" distB="0" distL="0" distR="0" wp14:anchorId="675A30EB" wp14:editId="0A1388A2">
          <wp:extent cx="824145" cy="680984"/>
          <wp:effectExtent l="0" t="0" r="0" b="5080"/>
          <wp:docPr id="1154925592" name="Picture 4" descr="A black and white sticker with a person in a wheel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25592" name="Picture 4" descr="A black and white sticker with a person in a wheelchai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1007" cy="6949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A3E12C2"/>
    <w:multiLevelType w:val="hybridMultilevel"/>
    <w:tmpl w:val="7004D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700654"/>
    <w:multiLevelType w:val="hybridMultilevel"/>
    <w:tmpl w:val="0EEA906A"/>
    <w:lvl w:ilvl="0" w:tplc="52F04B96">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3" w15:restartNumberingAfterBreak="0">
    <w:nsid w:val="1ACC3470"/>
    <w:multiLevelType w:val="hybridMultilevel"/>
    <w:tmpl w:val="C5E80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82AE3"/>
    <w:multiLevelType w:val="hybridMultilevel"/>
    <w:tmpl w:val="16CE61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4C0F85"/>
    <w:multiLevelType w:val="hybridMultilevel"/>
    <w:tmpl w:val="18EA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40698"/>
    <w:multiLevelType w:val="hybridMultilevel"/>
    <w:tmpl w:val="20D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80B8A"/>
    <w:multiLevelType w:val="hybridMultilevel"/>
    <w:tmpl w:val="9A5057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6C37B2D"/>
    <w:multiLevelType w:val="hybridMultilevel"/>
    <w:tmpl w:val="75D27496"/>
    <w:lvl w:ilvl="0" w:tplc="046884AC">
      <w:start w:val="1"/>
      <w:numFmt w:val="decimal"/>
      <w:lvlText w:val="%1."/>
      <w:lvlJc w:val="left"/>
      <w:pPr>
        <w:ind w:left="360" w:hanging="360"/>
      </w:pPr>
      <w:rPr>
        <w:rFonts w:ascii="Verdana" w:eastAsiaTheme="minorHAnsi" w:hAnsi="Verdana" w:cstheme="min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3740C2"/>
    <w:multiLevelType w:val="hybridMultilevel"/>
    <w:tmpl w:val="2898941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92C080A"/>
    <w:multiLevelType w:val="hybridMultilevel"/>
    <w:tmpl w:val="52FE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17D1E"/>
    <w:multiLevelType w:val="hybridMultilevel"/>
    <w:tmpl w:val="14F66D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166266">
    <w:abstractNumId w:val="10"/>
  </w:num>
  <w:num w:numId="2" w16cid:durableId="1844777178">
    <w:abstractNumId w:val="5"/>
  </w:num>
  <w:num w:numId="3" w16cid:durableId="807476639">
    <w:abstractNumId w:val="0"/>
  </w:num>
  <w:num w:numId="4" w16cid:durableId="2014335339">
    <w:abstractNumId w:val="6"/>
  </w:num>
  <w:num w:numId="5" w16cid:durableId="1371875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4510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447517">
    <w:abstractNumId w:val="8"/>
  </w:num>
  <w:num w:numId="8" w16cid:durableId="240916434">
    <w:abstractNumId w:val="11"/>
  </w:num>
  <w:num w:numId="9" w16cid:durableId="900940883">
    <w:abstractNumId w:val="3"/>
  </w:num>
  <w:num w:numId="10" w16cid:durableId="2038235328">
    <w:abstractNumId w:val="7"/>
  </w:num>
  <w:num w:numId="11" w16cid:durableId="1127167840">
    <w:abstractNumId w:val="1"/>
  </w:num>
  <w:num w:numId="12" w16cid:durableId="1867786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43"/>
    <w:rsid w:val="00005A90"/>
    <w:rsid w:val="00007A10"/>
    <w:rsid w:val="00012C9F"/>
    <w:rsid w:val="000144D8"/>
    <w:rsid w:val="00016890"/>
    <w:rsid w:val="00017E43"/>
    <w:rsid w:val="00026FDB"/>
    <w:rsid w:val="00035ADE"/>
    <w:rsid w:val="00055666"/>
    <w:rsid w:val="00062D63"/>
    <w:rsid w:val="00081584"/>
    <w:rsid w:val="00085328"/>
    <w:rsid w:val="00093DF5"/>
    <w:rsid w:val="00094BA5"/>
    <w:rsid w:val="000B62DC"/>
    <w:rsid w:val="000B7688"/>
    <w:rsid w:val="000C65CE"/>
    <w:rsid w:val="000D0978"/>
    <w:rsid w:val="000F0680"/>
    <w:rsid w:val="00113164"/>
    <w:rsid w:val="001155CA"/>
    <w:rsid w:val="001305DE"/>
    <w:rsid w:val="001433D9"/>
    <w:rsid w:val="00144878"/>
    <w:rsid w:val="00150AE8"/>
    <w:rsid w:val="00156352"/>
    <w:rsid w:val="001627FF"/>
    <w:rsid w:val="001659DE"/>
    <w:rsid w:val="0016707E"/>
    <w:rsid w:val="00170127"/>
    <w:rsid w:val="0017064F"/>
    <w:rsid w:val="00177EA2"/>
    <w:rsid w:val="00180A04"/>
    <w:rsid w:val="001858C9"/>
    <w:rsid w:val="001903F9"/>
    <w:rsid w:val="00192CF4"/>
    <w:rsid w:val="001C5EA7"/>
    <w:rsid w:val="001D3462"/>
    <w:rsid w:val="001D3C45"/>
    <w:rsid w:val="001E156E"/>
    <w:rsid w:val="001E58F9"/>
    <w:rsid w:val="001F6429"/>
    <w:rsid w:val="00205566"/>
    <w:rsid w:val="002060E4"/>
    <w:rsid w:val="002110F7"/>
    <w:rsid w:val="0021397E"/>
    <w:rsid w:val="00267691"/>
    <w:rsid w:val="00267831"/>
    <w:rsid w:val="002928C7"/>
    <w:rsid w:val="002A254C"/>
    <w:rsid w:val="002A4546"/>
    <w:rsid w:val="002B3F31"/>
    <w:rsid w:val="002C0358"/>
    <w:rsid w:val="002D2982"/>
    <w:rsid w:val="002E26F1"/>
    <w:rsid w:val="00300E46"/>
    <w:rsid w:val="00327D92"/>
    <w:rsid w:val="003547D1"/>
    <w:rsid w:val="00355397"/>
    <w:rsid w:val="00366312"/>
    <w:rsid w:val="00374740"/>
    <w:rsid w:val="00392F6E"/>
    <w:rsid w:val="00395D38"/>
    <w:rsid w:val="003A0EC5"/>
    <w:rsid w:val="003C49D0"/>
    <w:rsid w:val="003C6742"/>
    <w:rsid w:val="003C6C81"/>
    <w:rsid w:val="003E6A13"/>
    <w:rsid w:val="00400523"/>
    <w:rsid w:val="00401DC6"/>
    <w:rsid w:val="00402031"/>
    <w:rsid w:val="0044519B"/>
    <w:rsid w:val="00462A5C"/>
    <w:rsid w:val="00471B5D"/>
    <w:rsid w:val="00474B29"/>
    <w:rsid w:val="0048458F"/>
    <w:rsid w:val="00492F0D"/>
    <w:rsid w:val="00497048"/>
    <w:rsid w:val="004D3C9D"/>
    <w:rsid w:val="004D605F"/>
    <w:rsid w:val="00501258"/>
    <w:rsid w:val="0050193B"/>
    <w:rsid w:val="00513D67"/>
    <w:rsid w:val="0053197C"/>
    <w:rsid w:val="00534DDF"/>
    <w:rsid w:val="0054553F"/>
    <w:rsid w:val="005467A0"/>
    <w:rsid w:val="00546BE0"/>
    <w:rsid w:val="0056207D"/>
    <w:rsid w:val="00594D4A"/>
    <w:rsid w:val="005962D5"/>
    <w:rsid w:val="00596C16"/>
    <w:rsid w:val="00597F8B"/>
    <w:rsid w:val="005B5F6C"/>
    <w:rsid w:val="005C07D2"/>
    <w:rsid w:val="005D2B54"/>
    <w:rsid w:val="005D4E96"/>
    <w:rsid w:val="0060652C"/>
    <w:rsid w:val="00607A1F"/>
    <w:rsid w:val="0061472B"/>
    <w:rsid w:val="00623E6E"/>
    <w:rsid w:val="00625606"/>
    <w:rsid w:val="0064410B"/>
    <w:rsid w:val="0066472A"/>
    <w:rsid w:val="006A25FD"/>
    <w:rsid w:val="006A471F"/>
    <w:rsid w:val="006A7FDC"/>
    <w:rsid w:val="006C15CA"/>
    <w:rsid w:val="006C4F72"/>
    <w:rsid w:val="006C6BAB"/>
    <w:rsid w:val="006F0A39"/>
    <w:rsid w:val="00704E93"/>
    <w:rsid w:val="007057C4"/>
    <w:rsid w:val="007120F8"/>
    <w:rsid w:val="0072087A"/>
    <w:rsid w:val="007406BD"/>
    <w:rsid w:val="00740E5B"/>
    <w:rsid w:val="007520A7"/>
    <w:rsid w:val="0075527C"/>
    <w:rsid w:val="00756351"/>
    <w:rsid w:val="00763711"/>
    <w:rsid w:val="007658F7"/>
    <w:rsid w:val="00770B0B"/>
    <w:rsid w:val="0078781D"/>
    <w:rsid w:val="007B1162"/>
    <w:rsid w:val="007B5D25"/>
    <w:rsid w:val="007B6BF4"/>
    <w:rsid w:val="007C3D91"/>
    <w:rsid w:val="007D33CE"/>
    <w:rsid w:val="007D65E2"/>
    <w:rsid w:val="007E40B8"/>
    <w:rsid w:val="00831BD1"/>
    <w:rsid w:val="00831F00"/>
    <w:rsid w:val="00841EF9"/>
    <w:rsid w:val="00854C43"/>
    <w:rsid w:val="0086125B"/>
    <w:rsid w:val="008F1B41"/>
    <w:rsid w:val="008F22FA"/>
    <w:rsid w:val="008F5F3F"/>
    <w:rsid w:val="00907888"/>
    <w:rsid w:val="009112B3"/>
    <w:rsid w:val="00914E1F"/>
    <w:rsid w:val="00916427"/>
    <w:rsid w:val="009319F0"/>
    <w:rsid w:val="0093625B"/>
    <w:rsid w:val="00965A36"/>
    <w:rsid w:val="00987F0C"/>
    <w:rsid w:val="00991762"/>
    <w:rsid w:val="00991FD9"/>
    <w:rsid w:val="00995FCA"/>
    <w:rsid w:val="0099724B"/>
    <w:rsid w:val="009A46A6"/>
    <w:rsid w:val="009A5DD7"/>
    <w:rsid w:val="009B4BC9"/>
    <w:rsid w:val="009D4363"/>
    <w:rsid w:val="009D71DE"/>
    <w:rsid w:val="009E7A8B"/>
    <w:rsid w:val="009F12FE"/>
    <w:rsid w:val="009F1B8B"/>
    <w:rsid w:val="00A03CB9"/>
    <w:rsid w:val="00A23B0A"/>
    <w:rsid w:val="00A337BD"/>
    <w:rsid w:val="00A42EEC"/>
    <w:rsid w:val="00A64FD8"/>
    <w:rsid w:val="00A665A3"/>
    <w:rsid w:val="00A70153"/>
    <w:rsid w:val="00A7025E"/>
    <w:rsid w:val="00A903AE"/>
    <w:rsid w:val="00A93132"/>
    <w:rsid w:val="00AA02DB"/>
    <w:rsid w:val="00AB6898"/>
    <w:rsid w:val="00AE2515"/>
    <w:rsid w:val="00AF1D48"/>
    <w:rsid w:val="00B00E99"/>
    <w:rsid w:val="00B21598"/>
    <w:rsid w:val="00B327E6"/>
    <w:rsid w:val="00B408E6"/>
    <w:rsid w:val="00B41DFA"/>
    <w:rsid w:val="00B62163"/>
    <w:rsid w:val="00B62234"/>
    <w:rsid w:val="00B76EED"/>
    <w:rsid w:val="00B857E2"/>
    <w:rsid w:val="00B94C51"/>
    <w:rsid w:val="00BA07AF"/>
    <w:rsid w:val="00BA1362"/>
    <w:rsid w:val="00BC2990"/>
    <w:rsid w:val="00BD5000"/>
    <w:rsid w:val="00BE7B5F"/>
    <w:rsid w:val="00BF1244"/>
    <w:rsid w:val="00BF5331"/>
    <w:rsid w:val="00C01BB3"/>
    <w:rsid w:val="00C131A6"/>
    <w:rsid w:val="00C131D9"/>
    <w:rsid w:val="00C13D3C"/>
    <w:rsid w:val="00C25455"/>
    <w:rsid w:val="00C37D9B"/>
    <w:rsid w:val="00C662FA"/>
    <w:rsid w:val="00C67428"/>
    <w:rsid w:val="00C9543C"/>
    <w:rsid w:val="00CA0342"/>
    <w:rsid w:val="00CA4246"/>
    <w:rsid w:val="00CD1A02"/>
    <w:rsid w:val="00CE13E3"/>
    <w:rsid w:val="00CE60B8"/>
    <w:rsid w:val="00CF3C58"/>
    <w:rsid w:val="00CF464E"/>
    <w:rsid w:val="00CF72E1"/>
    <w:rsid w:val="00D05101"/>
    <w:rsid w:val="00D15AEA"/>
    <w:rsid w:val="00D22AC5"/>
    <w:rsid w:val="00D32734"/>
    <w:rsid w:val="00D335B7"/>
    <w:rsid w:val="00D375C7"/>
    <w:rsid w:val="00D40454"/>
    <w:rsid w:val="00D50CC0"/>
    <w:rsid w:val="00D651C4"/>
    <w:rsid w:val="00D733A7"/>
    <w:rsid w:val="00D739BE"/>
    <w:rsid w:val="00D74B5F"/>
    <w:rsid w:val="00D81DF8"/>
    <w:rsid w:val="00D8320F"/>
    <w:rsid w:val="00DA1555"/>
    <w:rsid w:val="00DD3D32"/>
    <w:rsid w:val="00DE776A"/>
    <w:rsid w:val="00E00853"/>
    <w:rsid w:val="00E0695E"/>
    <w:rsid w:val="00E25208"/>
    <w:rsid w:val="00E27F12"/>
    <w:rsid w:val="00E30953"/>
    <w:rsid w:val="00E32286"/>
    <w:rsid w:val="00E33458"/>
    <w:rsid w:val="00E36033"/>
    <w:rsid w:val="00E42A7C"/>
    <w:rsid w:val="00E42B8A"/>
    <w:rsid w:val="00E670F4"/>
    <w:rsid w:val="00E7182E"/>
    <w:rsid w:val="00E73938"/>
    <w:rsid w:val="00EB5061"/>
    <w:rsid w:val="00EE5822"/>
    <w:rsid w:val="00EF3CDF"/>
    <w:rsid w:val="00EF6CC4"/>
    <w:rsid w:val="00F0526D"/>
    <w:rsid w:val="00F16BF7"/>
    <w:rsid w:val="00F342FD"/>
    <w:rsid w:val="00F50BA7"/>
    <w:rsid w:val="00F67954"/>
    <w:rsid w:val="00F73745"/>
    <w:rsid w:val="00F7714C"/>
    <w:rsid w:val="00F8220E"/>
    <w:rsid w:val="00F9728A"/>
    <w:rsid w:val="00FA1E2D"/>
    <w:rsid w:val="00FB33B0"/>
    <w:rsid w:val="00FB6944"/>
    <w:rsid w:val="00FF11D1"/>
    <w:rsid w:val="00FF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3B040"/>
  <w15:chartTrackingRefBased/>
  <w15:docId w15:val="{8F1496BD-54E7-4EE3-A9B6-39A49970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BAB"/>
    <w:pPr>
      <w:ind w:left="720"/>
      <w:contextualSpacing/>
    </w:pPr>
  </w:style>
  <w:style w:type="paragraph" w:styleId="Header">
    <w:name w:val="header"/>
    <w:basedOn w:val="Normal"/>
    <w:link w:val="HeaderChar"/>
    <w:uiPriority w:val="99"/>
    <w:unhideWhenUsed/>
    <w:rsid w:val="003C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742"/>
  </w:style>
  <w:style w:type="paragraph" w:styleId="Footer">
    <w:name w:val="footer"/>
    <w:basedOn w:val="Normal"/>
    <w:link w:val="FooterChar"/>
    <w:uiPriority w:val="99"/>
    <w:unhideWhenUsed/>
    <w:rsid w:val="003C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8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A75EB55820714CACA4A7520C2C3D60" ma:contentTypeVersion="15" ma:contentTypeDescription="Create a new document." ma:contentTypeScope="" ma:versionID="97a1415dee6370d77a6940fae7542440">
  <xsd:schema xmlns:xsd="http://www.w3.org/2001/XMLSchema" xmlns:xs="http://www.w3.org/2001/XMLSchema" xmlns:p="http://schemas.microsoft.com/office/2006/metadata/properties" xmlns:ns3="c1c6e24d-4f0e-42c4-af32-15f1c58ba3be" targetNamespace="http://schemas.microsoft.com/office/2006/metadata/properties" ma:root="true" ma:fieldsID="9782344fd9ae690d039fd31f122a213a" ns3:_="">
    <xsd:import namespace="c1c6e24d-4f0e-42c4-af32-15f1c58ba3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6e24d-4f0e-42c4-af32-15f1c58ba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1c6e24d-4f0e-42c4-af32-15f1c58ba3be" xsi:nil="true"/>
  </documentManagement>
</p:properties>
</file>

<file path=customXml/itemProps1.xml><?xml version="1.0" encoding="utf-8"?>
<ds:datastoreItem xmlns:ds="http://schemas.openxmlformats.org/officeDocument/2006/customXml" ds:itemID="{84B3F9A6-8E65-4AAB-89EE-2A24E559419E}">
  <ds:schemaRefs>
    <ds:schemaRef ds:uri="http://schemas.microsoft.com/sharepoint/v3/contenttype/forms"/>
  </ds:schemaRefs>
</ds:datastoreItem>
</file>

<file path=customXml/itemProps2.xml><?xml version="1.0" encoding="utf-8"?>
<ds:datastoreItem xmlns:ds="http://schemas.openxmlformats.org/officeDocument/2006/customXml" ds:itemID="{56464410-D4A9-423D-A5CF-83C955E52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6e24d-4f0e-42c4-af32-15f1c58ba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618EA-7A17-46B3-8C04-0097A828E5BD}">
  <ds:schemaRefs>
    <ds:schemaRef ds:uri="http://schemas.microsoft.com/office/2006/metadata/properties"/>
    <ds:schemaRef ds:uri="http://schemas.microsoft.com/office/infopath/2007/PartnerControls"/>
    <ds:schemaRef ds:uri="c1c6e24d-4f0e-42c4-af32-15f1c58ba3b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Thorsten Spehn</dc:creator>
  <cp:keywords/>
  <dc:description/>
  <cp:lastModifiedBy>Ansaldi, Cheryl</cp:lastModifiedBy>
  <cp:revision>2</cp:revision>
  <dcterms:created xsi:type="dcterms:W3CDTF">2026-05-20T19:47:00Z</dcterms:created>
  <dcterms:modified xsi:type="dcterms:W3CDTF">2026-05-20T19:47:00Z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0x0101009BA75EB55820714CACA4A7520C2C3D60</vt:lpwstr>
  </property>
</Properties>
</file>