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92F517" w14:textId="050CD742" w:rsidR="005B73CD" w:rsidRPr="009C5944" w:rsidRDefault="005B73CD" w:rsidP="00902225">
      <w:pPr>
        <w:pStyle w:val="Heading1"/>
      </w:pPr>
      <w:r w:rsidRPr="009C5944">
        <w:t xml:space="preserve">Digital Accessibility </w:t>
      </w:r>
      <w:r w:rsidR="004C498A" w:rsidRPr="009C5944">
        <w:t>Email</w:t>
      </w:r>
      <w:r w:rsidR="001F419C">
        <w:t xml:space="preserve">s Checklist </w:t>
      </w:r>
    </w:p>
    <w:p w14:paraId="24CA69CA" w14:textId="77777777" w:rsidR="009C5944" w:rsidRDefault="009C5944" w:rsidP="009C5944">
      <w:pPr>
        <w:pStyle w:val="Heading2"/>
      </w:pPr>
    </w:p>
    <w:p w14:paraId="08A578E4" w14:textId="5D7D2391" w:rsidR="004C498A" w:rsidRPr="009C5944" w:rsidRDefault="004C498A" w:rsidP="00902225">
      <w:pPr>
        <w:pStyle w:val="Heading2"/>
      </w:pPr>
      <w:r w:rsidRPr="009C5944">
        <w:t xml:space="preserve">1. Organize </w:t>
      </w:r>
      <w:r w:rsidRPr="00902225">
        <w:t>Content</w:t>
      </w:r>
    </w:p>
    <w:p w14:paraId="4F1B733B" w14:textId="77777777" w:rsidR="004C498A" w:rsidRPr="00FD141E" w:rsidRDefault="004C498A" w:rsidP="009C5944">
      <w:pPr>
        <w:pStyle w:val="NormalWeb"/>
        <w:ind w:left="720"/>
        <w:rPr>
          <w:rFonts w:ascii="Helvetica" w:hAnsi="Helvetica"/>
          <w:b/>
          <w:bCs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FD141E">
        <w:rPr>
          <w:rFonts w:ascii="Helvetica" w:hAnsi="Helvetica"/>
          <w:b/>
          <w:bCs/>
          <w:color w:val="000000" w:themeColor="text1"/>
        </w:rPr>
        <w:t>Write a clear, descriptive subject line that accurately reflects the email content.</w:t>
      </w:r>
    </w:p>
    <w:p w14:paraId="6B20854F" w14:textId="77777777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Organize information in a logical order, placing the most important information first.</w:t>
      </w:r>
    </w:p>
    <w:p w14:paraId="59A71099" w14:textId="77777777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Break content into short paragraphs.</w:t>
      </w:r>
    </w:p>
    <w:p w14:paraId="7934A2CF" w14:textId="77777777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Use headings for longer emails to organize content.</w:t>
      </w:r>
    </w:p>
    <w:p w14:paraId="7356C83F" w14:textId="77777777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Left-align text. Avoid centered or fully justified text.</w:t>
      </w:r>
    </w:p>
    <w:p w14:paraId="1DD42F9B" w14:textId="4747EBAB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Avoid excessive use of ALL CAPS.</w:t>
      </w:r>
    </w:p>
    <w:p w14:paraId="703321D3" w14:textId="77777777" w:rsidR="004C498A" w:rsidRPr="009C5944" w:rsidRDefault="004C498A" w:rsidP="009C5944">
      <w:pPr>
        <w:pStyle w:val="Heading2"/>
      </w:pPr>
      <w:r w:rsidRPr="009C5944">
        <w:t>2. Optimize Writing</w:t>
      </w:r>
    </w:p>
    <w:p w14:paraId="74A597A8" w14:textId="77777777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Write for your intended audience.</w:t>
      </w:r>
    </w:p>
    <w:p w14:paraId="0FB7F98D" w14:textId="77777777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Use plain, concise language.</w:t>
      </w:r>
    </w:p>
    <w:p w14:paraId="1FED50E5" w14:textId="77777777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Use active voice.</w:t>
      </w:r>
    </w:p>
    <w:p w14:paraId="6E451D48" w14:textId="77777777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Define acronyms the first time they appear.</w:t>
      </w:r>
    </w:p>
    <w:p w14:paraId="368A97A3" w14:textId="6871C730" w:rsidR="004C498A" w:rsidRPr="009C5944" w:rsidRDefault="004C498A" w:rsidP="009C5944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Use inclusive language.</w:t>
      </w:r>
    </w:p>
    <w:p w14:paraId="7DE82233" w14:textId="77777777" w:rsidR="004C498A" w:rsidRPr="009C5944" w:rsidRDefault="004C498A" w:rsidP="009C5944">
      <w:pPr>
        <w:pStyle w:val="Heading2"/>
      </w:pPr>
      <w:r w:rsidRPr="009C5944">
        <w:t>3. Text and Fonts</w:t>
      </w:r>
    </w:p>
    <w:p w14:paraId="302C4806" w14:textId="77777777" w:rsidR="005071C3" w:rsidRPr="00084F4F" w:rsidRDefault="005071C3" w:rsidP="005071C3">
      <w:pPr>
        <w:pStyle w:val="NormalWeb"/>
        <w:ind w:left="720"/>
        <w:rPr>
          <w:rFonts w:ascii="Helvetica" w:hAnsi="Helvetica"/>
          <w:color w:val="000000" w:themeColor="text1"/>
        </w:rPr>
      </w:pPr>
      <w:r w:rsidRPr="00084F4F">
        <w:rPr>
          <w:rFonts w:ascii="Segoe UI Symbol" w:hAnsi="Segoe UI Symbol" w:cs="Segoe UI Symbol"/>
          <w:color w:val="000000" w:themeColor="text1"/>
        </w:rPr>
        <w:t>☐</w:t>
      </w:r>
      <w:r w:rsidRPr="00084F4F">
        <w:rPr>
          <w:rFonts w:ascii="Helvetica" w:hAnsi="Helvetica"/>
          <w:color w:val="000000" w:themeColor="text1"/>
        </w:rPr>
        <w:t xml:space="preserve"> Use sans serif fonts:</w:t>
      </w:r>
      <w:r>
        <w:rPr>
          <w:rFonts w:ascii="Helvetica" w:hAnsi="Helvetica"/>
          <w:color w:val="000000" w:themeColor="text1"/>
        </w:rPr>
        <w:t xml:space="preserve"> </w:t>
      </w:r>
      <w:r w:rsidRPr="008217DD">
        <w:rPr>
          <w:rFonts w:ascii="Helvetica" w:hAnsi="Helvetica"/>
          <w:b/>
          <w:bCs/>
          <w:color w:val="000000" w:themeColor="text1"/>
        </w:rPr>
        <w:t>Arial or Helvetica</w:t>
      </w:r>
      <w:r>
        <w:rPr>
          <w:rFonts w:ascii="Helvetica" w:hAnsi="Helvetica"/>
          <w:color w:val="000000" w:themeColor="text1"/>
        </w:rPr>
        <w:t>,</w:t>
      </w:r>
      <w:r w:rsidRPr="00084F4F">
        <w:rPr>
          <w:rFonts w:ascii="Helvetica" w:hAnsi="Helvetica"/>
          <w:color w:val="000000" w:themeColor="text1"/>
        </w:rPr>
        <w:t xml:space="preserve"> </w:t>
      </w:r>
      <w:r>
        <w:rPr>
          <w:rFonts w:ascii="Helvetica" w:hAnsi="Helvetica"/>
          <w:color w:val="000000" w:themeColor="text1"/>
        </w:rPr>
        <w:t>to stay in brand</w:t>
      </w:r>
    </w:p>
    <w:p w14:paraId="768D6CDD" w14:textId="393B4345" w:rsidR="004C498A" w:rsidRPr="009C5944" w:rsidRDefault="004C498A" w:rsidP="005071C3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Use a font size of</w:t>
      </w:r>
      <w:r w:rsidRPr="009C5944">
        <w:rPr>
          <w:rStyle w:val="Strong"/>
          <w:rFonts w:ascii="Helvetica" w:hAnsi="Helvetica"/>
          <w:bCs w:val="0"/>
          <w:i w:val="0"/>
          <w:color w:val="000000" w:themeColor="text1"/>
        </w:rPr>
        <w:t xml:space="preserve"> 12 points</w:t>
      </w:r>
      <w:r w:rsidRPr="009C5944">
        <w:rPr>
          <w:rFonts w:ascii="Helvetica" w:hAnsi="Helvetica"/>
          <w:color w:val="000000" w:themeColor="text1"/>
        </w:rPr>
        <w:t>.</w:t>
      </w:r>
    </w:p>
    <w:p w14:paraId="2A9649C8" w14:textId="77777777" w:rsidR="004C498A" w:rsidRPr="009C5944" w:rsidRDefault="004C498A" w:rsidP="005071C3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Maintain consistent font styles throughout the email.</w:t>
      </w:r>
    </w:p>
    <w:p w14:paraId="62993BEB" w14:textId="77777777" w:rsidR="004C498A" w:rsidRPr="009C5944" w:rsidRDefault="004C498A" w:rsidP="005071C3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Do not rely solely on </w:t>
      </w:r>
      <w:r w:rsidRPr="00D4255D">
        <w:rPr>
          <w:rFonts w:ascii="Helvetica" w:hAnsi="Helvetica"/>
          <w:b/>
          <w:bCs/>
          <w:color w:val="000000" w:themeColor="text1"/>
        </w:rPr>
        <w:t>bold</w:t>
      </w:r>
      <w:r w:rsidRPr="009C5944">
        <w:rPr>
          <w:rFonts w:ascii="Helvetica" w:hAnsi="Helvetica"/>
          <w:color w:val="000000" w:themeColor="text1"/>
        </w:rPr>
        <w:t xml:space="preserve">, </w:t>
      </w:r>
      <w:r w:rsidRPr="00D4255D">
        <w:rPr>
          <w:rFonts w:ascii="Helvetica" w:hAnsi="Helvetica"/>
          <w:i/>
          <w:iCs/>
          <w:color w:val="000000" w:themeColor="text1"/>
        </w:rPr>
        <w:t>itali</w:t>
      </w:r>
      <w:r w:rsidRPr="009C5944">
        <w:rPr>
          <w:rFonts w:ascii="Helvetica" w:hAnsi="Helvetica"/>
          <w:color w:val="000000" w:themeColor="text1"/>
        </w:rPr>
        <w:t>cs, or ALL CAPS for emphasis.</w:t>
      </w:r>
    </w:p>
    <w:p w14:paraId="2B9CA467" w14:textId="77777777" w:rsidR="004C498A" w:rsidRPr="009C5944" w:rsidRDefault="004C498A" w:rsidP="005071C3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4B3959">
        <w:rPr>
          <w:rFonts w:ascii="Helvetica" w:hAnsi="Helvetica"/>
          <w:b/>
          <w:bCs/>
          <w:color w:val="000000" w:themeColor="text1"/>
        </w:rPr>
        <w:t>Use emojis sparingly</w:t>
      </w:r>
      <w:r w:rsidRPr="009C5944">
        <w:rPr>
          <w:rFonts w:ascii="Helvetica" w:hAnsi="Helvetica"/>
          <w:color w:val="000000" w:themeColor="text1"/>
        </w:rPr>
        <w:t xml:space="preserve"> and never replace words with emojis.</w:t>
      </w:r>
    </w:p>
    <w:p w14:paraId="6380DE76" w14:textId="550037F5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lastRenderedPageBreak/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4B3959">
        <w:rPr>
          <w:rFonts w:ascii="Helvetica" w:hAnsi="Helvetica"/>
          <w:b/>
          <w:bCs/>
          <w:color w:val="000000" w:themeColor="text1"/>
        </w:rPr>
        <w:t>Avoid using emoticons</w:t>
      </w:r>
      <w:r w:rsidRPr="009C5944">
        <w:rPr>
          <w:rFonts w:ascii="Helvetica" w:hAnsi="Helvetica"/>
          <w:color w:val="000000" w:themeColor="text1"/>
        </w:rPr>
        <w:t xml:space="preserve"> (for example, :-) or ;-)), as they may not be interpreted as intended by assistive technologies.</w:t>
      </w:r>
    </w:p>
    <w:p w14:paraId="61E33E97" w14:textId="77777777" w:rsidR="004C498A" w:rsidRPr="009C5944" w:rsidRDefault="004C498A" w:rsidP="009C5944">
      <w:pPr>
        <w:pStyle w:val="Heading2"/>
      </w:pPr>
      <w:r w:rsidRPr="009C5944">
        <w:t>4. Images and Media</w:t>
      </w:r>
    </w:p>
    <w:p w14:paraId="65E50C02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BB364C">
        <w:rPr>
          <w:rFonts w:ascii="Helvetica" w:hAnsi="Helvetica"/>
          <w:b/>
          <w:bCs/>
          <w:color w:val="000000" w:themeColor="text1"/>
        </w:rPr>
        <w:t>Add meaningful alternative text to informative images</w:t>
      </w:r>
      <w:r w:rsidRPr="009C5944">
        <w:rPr>
          <w:rFonts w:ascii="Helvetica" w:hAnsi="Helvetica"/>
          <w:color w:val="000000" w:themeColor="text1"/>
        </w:rPr>
        <w:t>.</w:t>
      </w:r>
    </w:p>
    <w:p w14:paraId="1F0A8ACF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Do not include important information only within an image.</w:t>
      </w:r>
    </w:p>
    <w:p w14:paraId="727BF81E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Avoid using a single image as the entire email.</w:t>
      </w:r>
    </w:p>
    <w:p w14:paraId="18EA9DB2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Avoid images of text unless essential.</w:t>
      </w:r>
    </w:p>
    <w:p w14:paraId="7BB086CF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6C5EC0">
        <w:rPr>
          <w:rFonts w:ascii="Helvetica" w:hAnsi="Helvetica"/>
          <w:b/>
          <w:bCs/>
          <w:color w:val="000000" w:themeColor="text1"/>
        </w:rPr>
        <w:t>Include important event details (date, time, location, registration information) as text within the email—not only in a flyer or graphic.</w:t>
      </w:r>
    </w:p>
    <w:p w14:paraId="3E30A88A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Ensure animated GIFs do not flash rapidly or contain excessive movement.</w:t>
      </w:r>
    </w:p>
    <w:p w14:paraId="6BBE7AD7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Caption embedded videos when applicable.</w:t>
      </w:r>
    </w:p>
    <w:p w14:paraId="057B799A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Provide transcripts for audio-only content.</w:t>
      </w:r>
    </w:p>
    <w:p w14:paraId="6CF4C735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Use live text for your email signature.</w:t>
      </w:r>
    </w:p>
    <w:p w14:paraId="058B3A4A" w14:textId="77777777" w:rsidR="004C498A" w:rsidRPr="009C5944" w:rsidRDefault="004C498A" w:rsidP="004B3959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Add alternative text to logos or mark them as decorative if they do not convey meaningful information.</w:t>
      </w:r>
    </w:p>
    <w:p w14:paraId="621A66E8" w14:textId="56D76D4C" w:rsidR="004C498A" w:rsidRPr="009C5944" w:rsidRDefault="004C498A" w:rsidP="006C5EC0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Avoid placing contact information within an image.</w:t>
      </w:r>
    </w:p>
    <w:p w14:paraId="29EABC02" w14:textId="77777777" w:rsidR="004C498A" w:rsidRPr="009C5944" w:rsidRDefault="004C498A" w:rsidP="009C5944">
      <w:pPr>
        <w:pStyle w:val="Heading2"/>
      </w:pPr>
      <w:r w:rsidRPr="009C5944">
        <w:t>5. Hyperlinks and Attachments</w:t>
      </w:r>
    </w:p>
    <w:p w14:paraId="2D3B5785" w14:textId="77777777" w:rsidR="004C498A" w:rsidRPr="009C5944" w:rsidRDefault="004C498A" w:rsidP="00E72A2C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A3456E">
        <w:rPr>
          <w:rFonts w:ascii="Helvetica" w:hAnsi="Helvetica"/>
          <w:b/>
          <w:bCs/>
          <w:color w:val="000000" w:themeColor="text1"/>
        </w:rPr>
        <w:t>Use descriptive hyperlink text that explains the destination</w:t>
      </w:r>
      <w:r w:rsidRPr="009C5944">
        <w:rPr>
          <w:rFonts w:ascii="Helvetica" w:hAnsi="Helvetica"/>
          <w:color w:val="000000" w:themeColor="text1"/>
        </w:rPr>
        <w:t>.</w:t>
      </w:r>
    </w:p>
    <w:p w14:paraId="0AFA3B32" w14:textId="1EA354B9" w:rsidR="004C498A" w:rsidRPr="009C5944" w:rsidRDefault="004C498A" w:rsidP="00E72A2C">
      <w:pPr>
        <w:pStyle w:val="NormalWeb"/>
        <w:ind w:left="720"/>
        <w:rPr>
          <w:rFonts w:ascii="Helvetica" w:hAnsi="Helvetica"/>
          <w:color w:val="000000" w:themeColor="text1"/>
        </w:rPr>
      </w:pPr>
      <w:r w:rsidRPr="00A6787E">
        <w:rPr>
          <w:rStyle w:val="Strong"/>
          <w:rFonts w:ascii="Helvetica" w:hAnsi="Helvetica"/>
          <w:bCs w:val="0"/>
          <w:iCs/>
          <w:color w:val="000000" w:themeColor="text1"/>
        </w:rPr>
        <w:t>Example:</w:t>
      </w:r>
      <w:r w:rsidRPr="009C5944">
        <w:rPr>
          <w:rStyle w:val="apple-converted-space"/>
          <w:rFonts w:ascii="Helvetica" w:hAnsi="Helvetica"/>
          <w:color w:val="000000" w:themeColor="text1"/>
        </w:rPr>
        <w:t> </w:t>
      </w:r>
      <w:r w:rsidRPr="009C5944">
        <w:rPr>
          <w:rFonts w:ascii="Helvetica" w:hAnsi="Helvetica"/>
          <w:color w:val="000000" w:themeColor="text1"/>
        </w:rPr>
        <w:t>Visit the CU Denver Accessibility website</w:t>
      </w:r>
      <w:r w:rsidR="00A6787E">
        <w:rPr>
          <w:rFonts w:ascii="Helvetica" w:hAnsi="Helvetica"/>
          <w:color w:val="000000" w:themeColor="text1"/>
        </w:rPr>
        <w:t xml:space="preserve">. </w:t>
      </w:r>
      <w:r w:rsidRPr="00A6787E">
        <w:rPr>
          <w:rStyle w:val="Strong"/>
          <w:rFonts w:ascii="Helvetica" w:hAnsi="Helvetica"/>
          <w:bCs w:val="0"/>
          <w:iCs/>
          <w:color w:val="000000" w:themeColor="text1"/>
        </w:rPr>
        <w:t>Avoid:</w:t>
      </w:r>
      <w:r w:rsidRPr="009C5944">
        <w:rPr>
          <w:rStyle w:val="apple-converted-space"/>
          <w:rFonts w:ascii="Helvetica" w:hAnsi="Helvetica"/>
          <w:color w:val="000000" w:themeColor="text1"/>
        </w:rPr>
        <w:t> </w:t>
      </w:r>
      <w:r w:rsidRPr="009C5944">
        <w:rPr>
          <w:rFonts w:ascii="Helvetica" w:hAnsi="Helvetica"/>
          <w:color w:val="000000" w:themeColor="text1"/>
        </w:rPr>
        <w:t>Click here</w:t>
      </w:r>
    </w:p>
    <w:p w14:paraId="3CBDA73C" w14:textId="77777777" w:rsidR="004C498A" w:rsidRPr="009C5944" w:rsidRDefault="004C498A" w:rsidP="00E72A2C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Verify all hyperlinks work correctly.</w:t>
      </w:r>
    </w:p>
    <w:p w14:paraId="52C579DE" w14:textId="77777777" w:rsidR="004C498A" w:rsidRPr="009C5944" w:rsidRDefault="004C498A" w:rsidP="00E72A2C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Underline only hyperlinks.</w:t>
      </w:r>
    </w:p>
    <w:p w14:paraId="7CE12804" w14:textId="77777777" w:rsidR="004C498A" w:rsidRPr="009C5944" w:rsidRDefault="004C498A" w:rsidP="00E72A2C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Identify file types when linking to or attaching documents.</w:t>
      </w:r>
    </w:p>
    <w:p w14:paraId="64C910A5" w14:textId="77777777" w:rsidR="004C498A" w:rsidRPr="009C5944" w:rsidRDefault="004C498A" w:rsidP="00E72A2C">
      <w:pPr>
        <w:pStyle w:val="NormalWeb"/>
        <w:ind w:left="720"/>
        <w:rPr>
          <w:rFonts w:ascii="Helvetica" w:hAnsi="Helvetica"/>
          <w:color w:val="000000" w:themeColor="text1"/>
        </w:rPr>
      </w:pPr>
      <w:r w:rsidRPr="009F503B">
        <w:rPr>
          <w:rStyle w:val="Strong"/>
          <w:rFonts w:ascii="Helvetica" w:hAnsi="Helvetica"/>
          <w:bCs w:val="0"/>
          <w:iCs/>
          <w:color w:val="000000" w:themeColor="text1"/>
        </w:rPr>
        <w:t>Example:</w:t>
      </w:r>
      <w:r w:rsidRPr="009C5944">
        <w:rPr>
          <w:rStyle w:val="apple-converted-space"/>
          <w:rFonts w:ascii="Helvetica" w:hAnsi="Helvetica"/>
          <w:color w:val="000000" w:themeColor="text1"/>
        </w:rPr>
        <w:t> </w:t>
      </w:r>
      <w:r w:rsidRPr="009C5944">
        <w:rPr>
          <w:rFonts w:ascii="Helvetica" w:hAnsi="Helvetica"/>
          <w:color w:val="000000" w:themeColor="text1"/>
        </w:rPr>
        <w:t>Digital Accessibility Guide (PDF)</w:t>
      </w:r>
    </w:p>
    <w:p w14:paraId="10907910" w14:textId="77777777" w:rsidR="004C498A" w:rsidRPr="009C5944" w:rsidRDefault="004C498A" w:rsidP="009F503B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lastRenderedPageBreak/>
        <w:t>☐</w:t>
      </w:r>
      <w:r w:rsidRPr="009C5944">
        <w:rPr>
          <w:rFonts w:ascii="Helvetica" w:hAnsi="Helvetica"/>
          <w:color w:val="000000" w:themeColor="text1"/>
        </w:rPr>
        <w:t xml:space="preserve"> Whenever possible, include important information directly in the email instead of as an attachment.</w:t>
      </w:r>
    </w:p>
    <w:p w14:paraId="213305DB" w14:textId="41675602" w:rsidR="004C498A" w:rsidRPr="009C5944" w:rsidRDefault="004C498A" w:rsidP="009F503B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527BFA">
        <w:rPr>
          <w:rFonts w:ascii="Helvetica" w:hAnsi="Helvetica"/>
          <w:b/>
          <w:bCs/>
          <w:color w:val="000000" w:themeColor="text1"/>
        </w:rPr>
        <w:t>Ensure all attached documents are accessible before sending.</w:t>
      </w:r>
    </w:p>
    <w:p w14:paraId="3D746818" w14:textId="77777777" w:rsidR="004C498A" w:rsidRPr="009C5944" w:rsidRDefault="004C498A" w:rsidP="009C5944">
      <w:pPr>
        <w:pStyle w:val="Heading2"/>
      </w:pPr>
      <w:r w:rsidRPr="009C5944">
        <w:t>6. Tables</w:t>
      </w:r>
    </w:p>
    <w:p w14:paraId="35CA29C6" w14:textId="77777777" w:rsidR="004C498A" w:rsidRPr="009C5944" w:rsidRDefault="004C498A" w:rsidP="009F503B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527BFA">
        <w:rPr>
          <w:rFonts w:ascii="Helvetica" w:hAnsi="Helvetica"/>
          <w:b/>
          <w:bCs/>
          <w:color w:val="000000" w:themeColor="text1"/>
        </w:rPr>
        <w:t>Use tables only for presenting data—not for page layout.</w:t>
      </w:r>
    </w:p>
    <w:p w14:paraId="27B16E98" w14:textId="77777777" w:rsidR="004C498A" w:rsidRPr="009C5944" w:rsidRDefault="004C498A" w:rsidP="009F503B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Keep table structures simple.</w:t>
      </w:r>
    </w:p>
    <w:p w14:paraId="5CEC72A4" w14:textId="77777777" w:rsidR="004C498A" w:rsidRPr="009C5944" w:rsidRDefault="004C498A" w:rsidP="009F503B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Designate a header row.</w:t>
      </w:r>
    </w:p>
    <w:p w14:paraId="1CA133CB" w14:textId="6CD059C5" w:rsidR="004C498A" w:rsidRPr="009C5944" w:rsidRDefault="004C498A" w:rsidP="000F7585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Avoid merged or split cells whenever possible.</w:t>
      </w:r>
    </w:p>
    <w:p w14:paraId="6F4CA46C" w14:textId="77777777" w:rsidR="004C498A" w:rsidRPr="009C5944" w:rsidRDefault="004C498A" w:rsidP="009C5944">
      <w:pPr>
        <w:pStyle w:val="Heading2"/>
      </w:pPr>
      <w:r w:rsidRPr="009C5944">
        <w:t>7. Color and Contrast</w:t>
      </w:r>
    </w:p>
    <w:p w14:paraId="6A4CAD7B" w14:textId="77777777" w:rsidR="004C498A" w:rsidRPr="009C5944" w:rsidRDefault="004C498A" w:rsidP="000F7585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Ensure text has sufficient color contrast.</w:t>
      </w:r>
    </w:p>
    <w:p w14:paraId="1AA83741" w14:textId="77777777" w:rsidR="004C498A" w:rsidRPr="00527BFA" w:rsidRDefault="004C498A" w:rsidP="00D65949">
      <w:pPr>
        <w:pStyle w:val="NormalWeb"/>
        <w:spacing w:after="240" w:afterAutospacing="0"/>
        <w:ind w:left="720"/>
        <w:rPr>
          <w:rFonts w:ascii="Helvetica" w:hAnsi="Helvetica"/>
          <w:b/>
          <w:bCs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</w:t>
      </w:r>
      <w:r w:rsidRPr="00527BFA">
        <w:rPr>
          <w:rFonts w:ascii="Helvetica" w:hAnsi="Helvetica"/>
          <w:b/>
          <w:bCs/>
          <w:color w:val="000000" w:themeColor="text1"/>
        </w:rPr>
        <w:t>Maintain a minimum contrast ratio of:</w:t>
      </w:r>
    </w:p>
    <w:p w14:paraId="425C7DD9" w14:textId="77777777" w:rsidR="004C498A" w:rsidRPr="00527BFA" w:rsidRDefault="004C498A" w:rsidP="00527BFA">
      <w:pPr>
        <w:pStyle w:val="NormalWeb"/>
        <w:numPr>
          <w:ilvl w:val="0"/>
          <w:numId w:val="38"/>
        </w:numPr>
        <w:tabs>
          <w:tab w:val="clear" w:pos="720"/>
          <w:tab w:val="num" w:pos="1440"/>
        </w:tabs>
        <w:spacing w:before="0" w:beforeAutospacing="0"/>
        <w:ind w:left="1440"/>
        <w:rPr>
          <w:rFonts w:ascii="Helvetica" w:hAnsi="Helvetica"/>
          <w:b/>
          <w:bCs/>
          <w:color w:val="000000" w:themeColor="text1"/>
        </w:rPr>
      </w:pPr>
      <w:r w:rsidRPr="00527BFA">
        <w:rPr>
          <w:rStyle w:val="Strong"/>
          <w:rFonts w:ascii="Helvetica" w:hAnsi="Helvetica"/>
          <w:b/>
          <w:i w:val="0"/>
          <w:color w:val="000000" w:themeColor="text1"/>
        </w:rPr>
        <w:t>4.5:1</w:t>
      </w:r>
      <w:r w:rsidRPr="00527BFA">
        <w:rPr>
          <w:rStyle w:val="apple-converted-space"/>
          <w:rFonts w:ascii="Helvetica" w:hAnsi="Helvetica"/>
          <w:b/>
          <w:bCs/>
          <w:color w:val="000000" w:themeColor="text1"/>
        </w:rPr>
        <w:t> </w:t>
      </w:r>
      <w:r w:rsidRPr="00527BFA">
        <w:rPr>
          <w:rFonts w:ascii="Helvetica" w:hAnsi="Helvetica"/>
          <w:b/>
          <w:bCs/>
          <w:color w:val="000000" w:themeColor="text1"/>
        </w:rPr>
        <w:t>for normal text</w:t>
      </w:r>
    </w:p>
    <w:p w14:paraId="7154C160" w14:textId="77777777" w:rsidR="004C498A" w:rsidRPr="00527BFA" w:rsidRDefault="004C498A" w:rsidP="000F7585">
      <w:pPr>
        <w:pStyle w:val="NormalWeb"/>
        <w:numPr>
          <w:ilvl w:val="0"/>
          <w:numId w:val="38"/>
        </w:numPr>
        <w:tabs>
          <w:tab w:val="clear" w:pos="720"/>
          <w:tab w:val="num" w:pos="1440"/>
        </w:tabs>
        <w:ind w:left="1440"/>
        <w:rPr>
          <w:rFonts w:ascii="Helvetica" w:hAnsi="Helvetica"/>
          <w:b/>
          <w:bCs/>
          <w:color w:val="000000" w:themeColor="text1"/>
        </w:rPr>
      </w:pPr>
      <w:r w:rsidRPr="00527BFA">
        <w:rPr>
          <w:rStyle w:val="Strong"/>
          <w:rFonts w:ascii="Helvetica" w:hAnsi="Helvetica"/>
          <w:b/>
          <w:i w:val="0"/>
          <w:color w:val="000000" w:themeColor="text1"/>
        </w:rPr>
        <w:t>3:1</w:t>
      </w:r>
      <w:r w:rsidRPr="00527BFA">
        <w:rPr>
          <w:rStyle w:val="apple-converted-space"/>
          <w:rFonts w:ascii="Helvetica" w:hAnsi="Helvetica"/>
          <w:b/>
          <w:bCs/>
          <w:color w:val="000000" w:themeColor="text1"/>
        </w:rPr>
        <w:t> </w:t>
      </w:r>
      <w:r w:rsidRPr="00527BFA">
        <w:rPr>
          <w:rFonts w:ascii="Helvetica" w:hAnsi="Helvetica"/>
          <w:b/>
          <w:bCs/>
          <w:color w:val="000000" w:themeColor="text1"/>
        </w:rPr>
        <w:t>for large text (18 pt or 14 pt bold)</w:t>
      </w:r>
    </w:p>
    <w:p w14:paraId="5B8B6E05" w14:textId="77777777" w:rsidR="004C498A" w:rsidRPr="009C5944" w:rsidRDefault="004C498A" w:rsidP="000F7585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Never rely on color alone to communicate meaning.</w:t>
      </w:r>
    </w:p>
    <w:p w14:paraId="0F08901C" w14:textId="77777777" w:rsidR="004C498A" w:rsidRPr="009C5944" w:rsidRDefault="004C498A" w:rsidP="000F7585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Use labels, icons, or patterns in addition to color.</w:t>
      </w:r>
    </w:p>
    <w:p w14:paraId="568D30ED" w14:textId="77777777" w:rsidR="004C498A" w:rsidRPr="009C5944" w:rsidRDefault="004C498A" w:rsidP="000F7585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Verify color combinations using a color contrast checker.</w:t>
      </w:r>
    </w:p>
    <w:p w14:paraId="2CD52B19" w14:textId="51276BDC" w:rsidR="004C498A" w:rsidRPr="009C5944" w:rsidRDefault="004C498A" w:rsidP="000F7585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Refer to the </w:t>
      </w:r>
      <w:hyperlink r:id="rId11" w:history="1">
        <w:r w:rsidRPr="00CC7F0C">
          <w:rPr>
            <w:rStyle w:val="Hyperlink"/>
            <w:rFonts w:ascii="Helvetica" w:hAnsi="Helvetica"/>
          </w:rPr>
          <w:t>CU Denver Brand Book</w:t>
        </w:r>
      </w:hyperlink>
      <w:r w:rsidRPr="009C5944">
        <w:rPr>
          <w:rFonts w:ascii="Helvetica" w:hAnsi="Helvetica"/>
          <w:color w:val="000000" w:themeColor="text1"/>
        </w:rPr>
        <w:t xml:space="preserve"> for approved accessible color pairings.</w:t>
      </w:r>
    </w:p>
    <w:p w14:paraId="08E33B13" w14:textId="77777777" w:rsidR="004C498A" w:rsidRPr="009C5944" w:rsidRDefault="004C498A" w:rsidP="009C5944">
      <w:pPr>
        <w:pStyle w:val="Heading2"/>
      </w:pPr>
      <w:r w:rsidRPr="009C5944">
        <w:t>8. Accessibility Checker</w:t>
      </w:r>
    </w:p>
    <w:p w14:paraId="105DF07B" w14:textId="77777777" w:rsidR="004C498A" w:rsidRPr="009C5944" w:rsidRDefault="004C498A" w:rsidP="004C498A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Run the</w:t>
      </w:r>
      <w:r w:rsidRPr="009C5944">
        <w:rPr>
          <w:rStyle w:val="apple-converted-space"/>
          <w:rFonts w:ascii="Helvetica" w:hAnsi="Helvetica"/>
          <w:color w:val="000000" w:themeColor="text1"/>
        </w:rPr>
        <w:t> </w:t>
      </w:r>
      <w:r w:rsidRPr="000F7585">
        <w:rPr>
          <w:rStyle w:val="Strong"/>
          <w:rFonts w:ascii="Helvetica" w:hAnsi="Helvetica"/>
          <w:b/>
          <w:i w:val="0"/>
          <w:color w:val="000000" w:themeColor="text1"/>
        </w:rPr>
        <w:t>Microsoft Outlook Accessibility Checker</w:t>
      </w:r>
      <w:r w:rsidRPr="009C5944">
        <w:rPr>
          <w:rFonts w:ascii="Helvetica" w:hAnsi="Helvetica"/>
          <w:color w:val="000000" w:themeColor="text1"/>
        </w:rPr>
        <w:t>.</w:t>
      </w:r>
    </w:p>
    <w:p w14:paraId="7EDF4CB9" w14:textId="77777777" w:rsidR="004C498A" w:rsidRPr="009C5944" w:rsidRDefault="004C498A" w:rsidP="004C498A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Review and address Accessibility Checker results before sending the email.</w:t>
      </w:r>
    </w:p>
    <w:p w14:paraId="578F59F1" w14:textId="77777777" w:rsidR="004C498A" w:rsidRPr="009C5944" w:rsidRDefault="004C498A" w:rsidP="004C498A">
      <w:pPr>
        <w:pStyle w:val="NormalWeb"/>
        <w:ind w:left="720"/>
        <w:rPr>
          <w:rFonts w:ascii="Helvetica" w:hAnsi="Helvetica"/>
          <w:color w:val="000000" w:themeColor="text1"/>
        </w:rPr>
      </w:pPr>
      <w:r w:rsidRPr="009C5944">
        <w:rPr>
          <w:rFonts w:ascii="Segoe UI Symbol" w:hAnsi="Segoe UI Symbol" w:cs="Segoe UI Symbol"/>
          <w:color w:val="000000" w:themeColor="text1"/>
        </w:rPr>
        <w:t>☐</w:t>
      </w:r>
      <w:r w:rsidRPr="009C5944">
        <w:rPr>
          <w:rFonts w:ascii="Helvetica" w:hAnsi="Helvetica"/>
          <w:color w:val="000000" w:themeColor="text1"/>
        </w:rPr>
        <w:t xml:space="preserve"> Do not rely solely on automated testing.</w:t>
      </w:r>
    </w:p>
    <w:p w14:paraId="25AC91D8" w14:textId="5E34CA7E" w:rsidR="007659C2" w:rsidRPr="009C5944" w:rsidRDefault="007659C2" w:rsidP="004C498A">
      <w:pPr>
        <w:pStyle w:val="NormalWeb"/>
        <w:ind w:left="1440"/>
        <w:rPr>
          <w:rFonts w:ascii="Helvetica" w:hAnsi="Helvetica"/>
          <w:color w:val="000000" w:themeColor="text1"/>
        </w:rPr>
      </w:pPr>
    </w:p>
    <w:sectPr w:rsidR="007659C2" w:rsidRPr="009C5944" w:rsidSect="00D31A79">
      <w:headerReference w:type="default" r:id="rId12"/>
      <w:footerReference w:type="default" r:id="rId13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AC5A32" w14:textId="77777777" w:rsidR="00CA39E4" w:rsidRDefault="00CA39E4" w:rsidP="00C756CD">
      <w:r>
        <w:separator/>
      </w:r>
    </w:p>
  </w:endnote>
  <w:endnote w:type="continuationSeparator" w:id="0">
    <w:p w14:paraId="332C3DBB" w14:textId="77777777" w:rsidR="00CA39E4" w:rsidRDefault="00CA39E4" w:rsidP="00C756CD">
      <w:r>
        <w:continuationSeparator/>
      </w:r>
    </w:p>
  </w:endnote>
  <w:endnote w:type="continuationNotice" w:id="1">
    <w:p w14:paraId="61CBBDA8" w14:textId="77777777" w:rsidR="00CA39E4" w:rsidRDefault="00CA39E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30E9B7" w14:textId="7DC8D305" w:rsidR="00C756CD" w:rsidRDefault="00AF3A6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5B6377" wp14:editId="5214E4E4">
              <wp:simplePos x="0" y="0"/>
              <wp:positionH relativeFrom="column">
                <wp:posOffset>-107950</wp:posOffset>
              </wp:positionH>
              <wp:positionV relativeFrom="paragraph">
                <wp:posOffset>116840</wp:posOffset>
              </wp:positionV>
              <wp:extent cx="7594600" cy="564515"/>
              <wp:effectExtent l="0" t="0" r="0" b="0"/>
              <wp:wrapNone/>
              <wp:docPr id="493374574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0" cy="564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D3BC25" w14:textId="77777777" w:rsidR="009C56E0" w:rsidRPr="009C56E0" w:rsidRDefault="009C56E0" w:rsidP="009C56E0">
                          <w:pPr>
                            <w:pStyle w:val="NormalWeb"/>
                            <w:rPr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9C56E0">
                            <w:rPr>
                              <w:rStyle w:val="Emphasis"/>
                              <w:rFonts w:ascii="Helvetica" w:hAnsi="Helvetica"/>
                              <w:b w:val="0"/>
                              <w:color w:val="000000" w:themeColor="text1"/>
                              <w:sz w:val="20"/>
                              <w:szCs w:val="20"/>
                            </w:rPr>
                            <w:t>Updated July 2026 – This checklist contains recommendations to help meet</w:t>
                          </w:r>
                          <w:r w:rsidRPr="009C56E0">
                            <w:rPr>
                              <w:rStyle w:val="apple-converted-space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 </w:t>
                          </w:r>
                          <w:r w:rsidRPr="009C56E0">
                            <w:rPr>
                              <w:rStyle w:val="Strong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WCAG 2.1 Level AA</w:t>
                          </w:r>
                          <w:r w:rsidRPr="009C56E0">
                            <w:rPr>
                              <w:rStyle w:val="apple-converted-space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 </w:t>
                          </w:r>
                          <w:r w:rsidRPr="009C56E0">
                            <w:rPr>
                              <w:rStyle w:val="Emphasis"/>
                              <w:rFonts w:ascii="Helvetica" w:hAnsi="Helvetica"/>
                              <w:b w:val="0"/>
                              <w:color w:val="000000" w:themeColor="text1"/>
                              <w:sz w:val="20"/>
                              <w:szCs w:val="20"/>
                            </w:rPr>
                            <w:t>requirements and CU System digital accessibility standards. It is not a substitute for the official WCAG 2.1 AA Standards or applicable laws and policies.</w:t>
                          </w:r>
                        </w:p>
                        <w:p w14:paraId="6BCE7C12" w14:textId="135FF8AD" w:rsidR="00C756CD" w:rsidRPr="002514B2" w:rsidRDefault="00C756CD" w:rsidP="005E6728">
                          <w:pPr>
                            <w:spacing w:after="0"/>
                            <w:rPr>
                              <w:rFonts w:ascii="Arial" w:hAnsi="Arial" w:cs="Arial"/>
                              <w:sz w:val="19"/>
                              <w:szCs w:val="19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5B63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-8.5pt;margin-top:9.2pt;width:598pt;height:4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" filled="f" stroked="f" strokeweight=".5pt">
              <v:textbox>
                <w:txbxContent>
                  <w:p w14:paraId="63D3BC25" w14:textId="77777777" w:rsidR="009C56E0" w:rsidRPr="009C56E0" w:rsidRDefault="009C56E0" w:rsidP="009C56E0">
                    <w:pPr>
                      <w:pStyle w:val="NormalWeb"/>
                      <w:rPr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9C56E0">
                      <w:rPr>
                        <w:rStyle w:val="Emphasis"/>
                        <w:rFonts w:ascii="Helvetica" w:hAnsi="Helvetica"/>
                        <w:b w:val="0"/>
                        <w:color w:val="000000" w:themeColor="text1"/>
                        <w:sz w:val="20"/>
                        <w:szCs w:val="20"/>
                      </w:rPr>
                      <w:t>Updated July 2026 – This checklist contains recommendations to help meet</w:t>
                    </w:r>
                    <w:r w:rsidRPr="009C56E0">
                      <w:rPr>
                        <w:rStyle w:val="apple-converted-space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 </w:t>
                    </w:r>
                    <w:r w:rsidRPr="009C56E0">
                      <w:rPr>
                        <w:rStyle w:val="Strong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WCAG 2.1 Level AA</w:t>
                    </w:r>
                    <w:r w:rsidRPr="009C56E0">
                      <w:rPr>
                        <w:rStyle w:val="apple-converted-space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 </w:t>
                    </w:r>
                    <w:r w:rsidRPr="009C56E0">
                      <w:rPr>
                        <w:rStyle w:val="Emphasis"/>
                        <w:rFonts w:ascii="Helvetica" w:hAnsi="Helvetica"/>
                        <w:b w:val="0"/>
                        <w:color w:val="000000" w:themeColor="text1"/>
                        <w:sz w:val="20"/>
                        <w:szCs w:val="20"/>
                      </w:rPr>
                      <w:t>requirements and CU System digital accessibility standards. It is not a substitute for the official WCAG 2.1 AA Standards or applicable laws and policies.</w:t>
                    </w:r>
                  </w:p>
                  <w:p w14:paraId="6BCE7C12" w14:textId="135FF8AD" w:rsidR="00C756CD" w:rsidRPr="002514B2" w:rsidRDefault="00C756CD" w:rsidP="005E6728">
                    <w:pPr>
                      <w:spacing w:after="0"/>
                      <w:rPr>
                        <w:rFonts w:ascii="Arial" w:hAnsi="Arial" w:cs="Arial"/>
                        <w:sz w:val="19"/>
                        <w:szCs w:val="19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7B3AB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A452700" wp14:editId="0C801E1F">
              <wp:simplePos x="0" y="0"/>
              <wp:positionH relativeFrom="column">
                <wp:posOffset>-46235</wp:posOffset>
              </wp:positionH>
              <wp:positionV relativeFrom="paragraph">
                <wp:posOffset>115756</wp:posOffset>
              </wp:positionV>
              <wp:extent cx="6965879" cy="0"/>
              <wp:effectExtent l="0" t="0" r="6985" b="12700"/>
              <wp:wrapNone/>
              <wp:docPr id="1500210877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879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line id="Straight Connector 2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a5a5a5 [3206]" strokeweight="1pt" from="-3.65pt,9.1pt" to="544.85pt,9.1pt" w14:anchorId="392DF4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18C024" w14:textId="77777777" w:rsidR="00CA39E4" w:rsidRDefault="00CA39E4" w:rsidP="00C756CD">
      <w:r>
        <w:separator/>
      </w:r>
    </w:p>
  </w:footnote>
  <w:footnote w:type="continuationSeparator" w:id="0">
    <w:p w14:paraId="37E8BDEB" w14:textId="77777777" w:rsidR="00CA39E4" w:rsidRDefault="00CA39E4" w:rsidP="00C756CD">
      <w:r>
        <w:continuationSeparator/>
      </w:r>
    </w:p>
  </w:footnote>
  <w:footnote w:type="continuationNotice" w:id="1">
    <w:p w14:paraId="568DC6DF" w14:textId="77777777" w:rsidR="00CA39E4" w:rsidRDefault="00CA39E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A97338" w14:textId="64A2289B" w:rsidR="00C756CD" w:rsidRDefault="009B0707">
    <w:pPr>
      <w:pStyle w:val="Header"/>
    </w:pPr>
    <w:r>
      <w:rPr>
        <w:noProof/>
      </w:rPr>
      <w:drawing>
        <wp:inline distT="0" distB="0" distL="0" distR="0" wp14:anchorId="3BFCA451" wp14:editId="585D3677">
          <wp:extent cx="3102076" cy="464344"/>
          <wp:effectExtent l="0" t="0" r="0" b="5715"/>
          <wp:docPr id="167424549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45499" name="Picture 16742454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64645" cy="503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B6148C" w14:textId="77777777" w:rsidR="00C756CD" w:rsidRDefault="00C756C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A7615"/>
    <w:multiLevelType w:val="hybridMultilevel"/>
    <w:tmpl w:val="11C2A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7E0F"/>
    <w:multiLevelType w:val="multilevel"/>
    <w:tmpl w:val="D226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31326"/>
    <w:multiLevelType w:val="hybridMultilevel"/>
    <w:tmpl w:val="241A441A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B5A"/>
    <w:multiLevelType w:val="multilevel"/>
    <w:tmpl w:val="112C3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10040D"/>
    <w:multiLevelType w:val="hybridMultilevel"/>
    <w:tmpl w:val="B4D26E3C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4126E"/>
    <w:multiLevelType w:val="hybridMultilevel"/>
    <w:tmpl w:val="81840A2E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57DBE"/>
    <w:multiLevelType w:val="hybridMultilevel"/>
    <w:tmpl w:val="6F6AA326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F55AB"/>
    <w:multiLevelType w:val="hybridMultilevel"/>
    <w:tmpl w:val="6E284D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A7F48"/>
    <w:multiLevelType w:val="hybridMultilevel"/>
    <w:tmpl w:val="7E7E0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F162D"/>
    <w:multiLevelType w:val="hybridMultilevel"/>
    <w:tmpl w:val="BE80D3C6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B5147E"/>
    <w:multiLevelType w:val="hybridMultilevel"/>
    <w:tmpl w:val="79D66BBC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7044A"/>
    <w:multiLevelType w:val="multilevel"/>
    <w:tmpl w:val="67B8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E20668"/>
    <w:multiLevelType w:val="hybridMultilevel"/>
    <w:tmpl w:val="FC1EC4AA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570FA"/>
    <w:multiLevelType w:val="multilevel"/>
    <w:tmpl w:val="C798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742091"/>
    <w:multiLevelType w:val="multilevel"/>
    <w:tmpl w:val="26FE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09007D"/>
    <w:multiLevelType w:val="hybridMultilevel"/>
    <w:tmpl w:val="48AE9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C0DD4"/>
    <w:multiLevelType w:val="hybridMultilevel"/>
    <w:tmpl w:val="442480B6"/>
    <w:lvl w:ilvl="0" w:tplc="DFC4ED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A3C45"/>
    <w:multiLevelType w:val="multilevel"/>
    <w:tmpl w:val="CD22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407142"/>
    <w:multiLevelType w:val="hybridMultilevel"/>
    <w:tmpl w:val="970AFE70"/>
    <w:lvl w:ilvl="0" w:tplc="5838B730">
      <w:start w:val="1"/>
      <w:numFmt w:val="bullet"/>
      <w:pStyle w:val="NoSpacing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E70EF7"/>
    <w:multiLevelType w:val="hybridMultilevel"/>
    <w:tmpl w:val="B874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D6735"/>
    <w:multiLevelType w:val="multilevel"/>
    <w:tmpl w:val="C6C2AD4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43CE7"/>
    <w:multiLevelType w:val="multilevel"/>
    <w:tmpl w:val="5CA6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A1088C"/>
    <w:multiLevelType w:val="hybridMultilevel"/>
    <w:tmpl w:val="BB845232"/>
    <w:lvl w:ilvl="0" w:tplc="D172A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C7649"/>
    <w:multiLevelType w:val="multilevel"/>
    <w:tmpl w:val="42FA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AE4EA2"/>
    <w:multiLevelType w:val="hybridMultilevel"/>
    <w:tmpl w:val="AB00C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271EB"/>
    <w:multiLevelType w:val="multilevel"/>
    <w:tmpl w:val="593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230319"/>
    <w:multiLevelType w:val="multilevel"/>
    <w:tmpl w:val="71B0F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607FA0"/>
    <w:multiLevelType w:val="hybridMultilevel"/>
    <w:tmpl w:val="DDEE8642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E6755"/>
    <w:multiLevelType w:val="multilevel"/>
    <w:tmpl w:val="DE90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0B0B8C"/>
    <w:multiLevelType w:val="hybridMultilevel"/>
    <w:tmpl w:val="56C8CDF8"/>
    <w:lvl w:ilvl="0" w:tplc="7108C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7127C"/>
    <w:multiLevelType w:val="hybridMultilevel"/>
    <w:tmpl w:val="98740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D5766"/>
    <w:multiLevelType w:val="hybridMultilevel"/>
    <w:tmpl w:val="6E284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B4ED1"/>
    <w:multiLevelType w:val="multilevel"/>
    <w:tmpl w:val="E12A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A153F0"/>
    <w:multiLevelType w:val="multilevel"/>
    <w:tmpl w:val="CF7C468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B3DD9"/>
    <w:multiLevelType w:val="hybridMultilevel"/>
    <w:tmpl w:val="D292C0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093F09"/>
    <w:multiLevelType w:val="multilevel"/>
    <w:tmpl w:val="1B640FB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756A29D4"/>
    <w:multiLevelType w:val="multilevel"/>
    <w:tmpl w:val="A84C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3D60BA"/>
    <w:multiLevelType w:val="hybridMultilevel"/>
    <w:tmpl w:val="05E0C2AC"/>
    <w:lvl w:ilvl="0" w:tplc="8E502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438738">
    <w:abstractNumId w:val="15"/>
  </w:num>
  <w:num w:numId="2" w16cid:durableId="288708797">
    <w:abstractNumId w:val="0"/>
  </w:num>
  <w:num w:numId="3" w16cid:durableId="2113087600">
    <w:abstractNumId w:val="9"/>
  </w:num>
  <w:num w:numId="4" w16cid:durableId="899945970">
    <w:abstractNumId w:val="12"/>
  </w:num>
  <w:num w:numId="5" w16cid:durableId="1611741353">
    <w:abstractNumId w:val="27"/>
  </w:num>
  <w:num w:numId="6" w16cid:durableId="1689985436">
    <w:abstractNumId w:val="5"/>
  </w:num>
  <w:num w:numId="7" w16cid:durableId="1052389660">
    <w:abstractNumId w:val="35"/>
  </w:num>
  <w:num w:numId="8" w16cid:durableId="1264460952">
    <w:abstractNumId w:val="13"/>
  </w:num>
  <w:num w:numId="9" w16cid:durableId="182746735">
    <w:abstractNumId w:val="32"/>
  </w:num>
  <w:num w:numId="10" w16cid:durableId="1559169792">
    <w:abstractNumId w:val="19"/>
  </w:num>
  <w:num w:numId="11" w16cid:durableId="1056124279">
    <w:abstractNumId w:val="30"/>
  </w:num>
  <w:num w:numId="12" w16cid:durableId="581263033">
    <w:abstractNumId w:val="25"/>
  </w:num>
  <w:num w:numId="13" w16cid:durableId="50806863">
    <w:abstractNumId w:val="24"/>
  </w:num>
  <w:num w:numId="14" w16cid:durableId="260341227">
    <w:abstractNumId w:val="37"/>
  </w:num>
  <w:num w:numId="15" w16cid:durableId="977494653">
    <w:abstractNumId w:val="16"/>
  </w:num>
  <w:num w:numId="16" w16cid:durableId="1489705899">
    <w:abstractNumId w:val="8"/>
  </w:num>
  <w:num w:numId="17" w16cid:durableId="885945820">
    <w:abstractNumId w:val="18"/>
  </w:num>
  <w:num w:numId="18" w16cid:durableId="982007044">
    <w:abstractNumId w:val="3"/>
  </w:num>
  <w:num w:numId="19" w16cid:durableId="399334157">
    <w:abstractNumId w:val="26"/>
  </w:num>
  <w:num w:numId="20" w16cid:durableId="579876535">
    <w:abstractNumId w:val="20"/>
  </w:num>
  <w:num w:numId="21" w16cid:durableId="1089891184">
    <w:abstractNumId w:val="31"/>
  </w:num>
  <w:num w:numId="22" w16cid:durableId="202136710">
    <w:abstractNumId w:val="22"/>
  </w:num>
  <w:num w:numId="23" w16cid:durableId="1213231492">
    <w:abstractNumId w:val="6"/>
  </w:num>
  <w:num w:numId="24" w16cid:durableId="1013605119">
    <w:abstractNumId w:val="2"/>
  </w:num>
  <w:num w:numId="25" w16cid:durableId="1450201682">
    <w:abstractNumId w:val="33"/>
  </w:num>
  <w:num w:numId="26" w16cid:durableId="41485023">
    <w:abstractNumId w:val="29"/>
  </w:num>
  <w:num w:numId="27" w16cid:durableId="616840891">
    <w:abstractNumId w:val="4"/>
  </w:num>
  <w:num w:numId="28" w16cid:durableId="1322811165">
    <w:abstractNumId w:val="10"/>
  </w:num>
  <w:num w:numId="29" w16cid:durableId="971833506">
    <w:abstractNumId w:val="7"/>
  </w:num>
  <w:num w:numId="30" w16cid:durableId="961964628">
    <w:abstractNumId w:val="34"/>
  </w:num>
  <w:num w:numId="31" w16cid:durableId="1459839889">
    <w:abstractNumId w:val="36"/>
  </w:num>
  <w:num w:numId="32" w16cid:durableId="1310017341">
    <w:abstractNumId w:val="1"/>
  </w:num>
  <w:num w:numId="33" w16cid:durableId="996226626">
    <w:abstractNumId w:val="17"/>
  </w:num>
  <w:num w:numId="34" w16cid:durableId="1390543126">
    <w:abstractNumId w:val="23"/>
  </w:num>
  <w:num w:numId="35" w16cid:durableId="1640914881">
    <w:abstractNumId w:val="28"/>
  </w:num>
  <w:num w:numId="36" w16cid:durableId="2013332379">
    <w:abstractNumId w:val="21"/>
  </w:num>
  <w:num w:numId="37" w16cid:durableId="1731147546">
    <w:abstractNumId w:val="11"/>
  </w:num>
  <w:num w:numId="38" w16cid:durableId="1137379211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A7"/>
    <w:rsid w:val="00003968"/>
    <w:rsid w:val="000105E5"/>
    <w:rsid w:val="00012752"/>
    <w:rsid w:val="00012D1B"/>
    <w:rsid w:val="00016A2B"/>
    <w:rsid w:val="00022409"/>
    <w:rsid w:val="00022D6B"/>
    <w:rsid w:val="000234E8"/>
    <w:rsid w:val="00040BEB"/>
    <w:rsid w:val="00042425"/>
    <w:rsid w:val="00043CF8"/>
    <w:rsid w:val="00053054"/>
    <w:rsid w:val="000539F5"/>
    <w:rsid w:val="000551ED"/>
    <w:rsid w:val="00062E91"/>
    <w:rsid w:val="00074A42"/>
    <w:rsid w:val="00076BE1"/>
    <w:rsid w:val="00077CC9"/>
    <w:rsid w:val="00077F8A"/>
    <w:rsid w:val="00082657"/>
    <w:rsid w:val="00084F4F"/>
    <w:rsid w:val="00091A16"/>
    <w:rsid w:val="00096DE9"/>
    <w:rsid w:val="000C09AA"/>
    <w:rsid w:val="000C1CBB"/>
    <w:rsid w:val="000C4C05"/>
    <w:rsid w:val="000D31E1"/>
    <w:rsid w:val="000D6017"/>
    <w:rsid w:val="000D6AF5"/>
    <w:rsid w:val="000E3F38"/>
    <w:rsid w:val="000E7632"/>
    <w:rsid w:val="000F1705"/>
    <w:rsid w:val="000F1987"/>
    <w:rsid w:val="000F1BF5"/>
    <w:rsid w:val="000F7585"/>
    <w:rsid w:val="00100776"/>
    <w:rsid w:val="001050A3"/>
    <w:rsid w:val="001055DE"/>
    <w:rsid w:val="00106B90"/>
    <w:rsid w:val="001102CF"/>
    <w:rsid w:val="0012258F"/>
    <w:rsid w:val="00123BF5"/>
    <w:rsid w:val="00124520"/>
    <w:rsid w:val="001245C0"/>
    <w:rsid w:val="0013117F"/>
    <w:rsid w:val="0013250E"/>
    <w:rsid w:val="0013557E"/>
    <w:rsid w:val="00136133"/>
    <w:rsid w:val="001361B4"/>
    <w:rsid w:val="00140A75"/>
    <w:rsid w:val="00143A61"/>
    <w:rsid w:val="00146A9D"/>
    <w:rsid w:val="001522FF"/>
    <w:rsid w:val="001542F4"/>
    <w:rsid w:val="001575AB"/>
    <w:rsid w:val="00157EE4"/>
    <w:rsid w:val="00162150"/>
    <w:rsid w:val="00164224"/>
    <w:rsid w:val="00165512"/>
    <w:rsid w:val="00166AA0"/>
    <w:rsid w:val="001703BA"/>
    <w:rsid w:val="001716AC"/>
    <w:rsid w:val="00183831"/>
    <w:rsid w:val="00184985"/>
    <w:rsid w:val="001860C2"/>
    <w:rsid w:val="0018656C"/>
    <w:rsid w:val="00187A0D"/>
    <w:rsid w:val="00187D25"/>
    <w:rsid w:val="00191D8B"/>
    <w:rsid w:val="00194DB5"/>
    <w:rsid w:val="00196B1E"/>
    <w:rsid w:val="001A4A33"/>
    <w:rsid w:val="001A599D"/>
    <w:rsid w:val="001B141E"/>
    <w:rsid w:val="001B45F7"/>
    <w:rsid w:val="001C1BF5"/>
    <w:rsid w:val="001D3705"/>
    <w:rsid w:val="001D4565"/>
    <w:rsid w:val="001D6912"/>
    <w:rsid w:val="001D73EA"/>
    <w:rsid w:val="001D7D97"/>
    <w:rsid w:val="001E0F1B"/>
    <w:rsid w:val="001E226E"/>
    <w:rsid w:val="001E50BF"/>
    <w:rsid w:val="001E776E"/>
    <w:rsid w:val="001F1944"/>
    <w:rsid w:val="001F1E5D"/>
    <w:rsid w:val="001F419C"/>
    <w:rsid w:val="001F5AF4"/>
    <w:rsid w:val="001F6996"/>
    <w:rsid w:val="00201332"/>
    <w:rsid w:val="00201C69"/>
    <w:rsid w:val="002060A6"/>
    <w:rsid w:val="002072C4"/>
    <w:rsid w:val="00207368"/>
    <w:rsid w:val="00211E28"/>
    <w:rsid w:val="0021307A"/>
    <w:rsid w:val="002246E6"/>
    <w:rsid w:val="00236F8A"/>
    <w:rsid w:val="0024069F"/>
    <w:rsid w:val="00244E17"/>
    <w:rsid w:val="002514B2"/>
    <w:rsid w:val="002528CE"/>
    <w:rsid w:val="00252B2C"/>
    <w:rsid w:val="00256613"/>
    <w:rsid w:val="00263E2C"/>
    <w:rsid w:val="00280DC4"/>
    <w:rsid w:val="00285EE1"/>
    <w:rsid w:val="00291FFA"/>
    <w:rsid w:val="002962E8"/>
    <w:rsid w:val="00297638"/>
    <w:rsid w:val="002A0EA1"/>
    <w:rsid w:val="002A7DBD"/>
    <w:rsid w:val="002B074F"/>
    <w:rsid w:val="002B6B4C"/>
    <w:rsid w:val="002C23A1"/>
    <w:rsid w:val="002C2749"/>
    <w:rsid w:val="002C2941"/>
    <w:rsid w:val="002E1C61"/>
    <w:rsid w:val="002E2732"/>
    <w:rsid w:val="002E33DA"/>
    <w:rsid w:val="002E70CC"/>
    <w:rsid w:val="002F1067"/>
    <w:rsid w:val="002F1CCC"/>
    <w:rsid w:val="002F2D7A"/>
    <w:rsid w:val="002F557C"/>
    <w:rsid w:val="00305CAA"/>
    <w:rsid w:val="00305CC6"/>
    <w:rsid w:val="00313764"/>
    <w:rsid w:val="00314238"/>
    <w:rsid w:val="00315F29"/>
    <w:rsid w:val="0032084C"/>
    <w:rsid w:val="00327807"/>
    <w:rsid w:val="00333D20"/>
    <w:rsid w:val="00337290"/>
    <w:rsid w:val="003423CF"/>
    <w:rsid w:val="00343342"/>
    <w:rsid w:val="00345113"/>
    <w:rsid w:val="00345DC7"/>
    <w:rsid w:val="00352B56"/>
    <w:rsid w:val="00353D64"/>
    <w:rsid w:val="00357345"/>
    <w:rsid w:val="00360833"/>
    <w:rsid w:val="00362F15"/>
    <w:rsid w:val="00363C13"/>
    <w:rsid w:val="00365673"/>
    <w:rsid w:val="00366C99"/>
    <w:rsid w:val="00372BCA"/>
    <w:rsid w:val="00375161"/>
    <w:rsid w:val="003770E0"/>
    <w:rsid w:val="00380D1B"/>
    <w:rsid w:val="00386DFE"/>
    <w:rsid w:val="003962E3"/>
    <w:rsid w:val="0039781A"/>
    <w:rsid w:val="003A1724"/>
    <w:rsid w:val="003B5FA2"/>
    <w:rsid w:val="003C188C"/>
    <w:rsid w:val="003C7DC5"/>
    <w:rsid w:val="003D0C6F"/>
    <w:rsid w:val="003D72D4"/>
    <w:rsid w:val="003E6393"/>
    <w:rsid w:val="003F23C8"/>
    <w:rsid w:val="003F27B2"/>
    <w:rsid w:val="003F2F2A"/>
    <w:rsid w:val="003F3BA7"/>
    <w:rsid w:val="00406D97"/>
    <w:rsid w:val="00406F3D"/>
    <w:rsid w:val="00411D4A"/>
    <w:rsid w:val="004120B5"/>
    <w:rsid w:val="00412FCA"/>
    <w:rsid w:val="00415023"/>
    <w:rsid w:val="00426782"/>
    <w:rsid w:val="00434256"/>
    <w:rsid w:val="00440859"/>
    <w:rsid w:val="004417F3"/>
    <w:rsid w:val="00441B36"/>
    <w:rsid w:val="00457D46"/>
    <w:rsid w:val="00463015"/>
    <w:rsid w:val="00482EE2"/>
    <w:rsid w:val="00483C9F"/>
    <w:rsid w:val="00490D85"/>
    <w:rsid w:val="00491183"/>
    <w:rsid w:val="00497C60"/>
    <w:rsid w:val="004A1ABC"/>
    <w:rsid w:val="004A2B8E"/>
    <w:rsid w:val="004A7508"/>
    <w:rsid w:val="004B34A0"/>
    <w:rsid w:val="004B3959"/>
    <w:rsid w:val="004B437B"/>
    <w:rsid w:val="004B5B5C"/>
    <w:rsid w:val="004C3A84"/>
    <w:rsid w:val="004C498A"/>
    <w:rsid w:val="004C4AAB"/>
    <w:rsid w:val="004C5482"/>
    <w:rsid w:val="004C6B42"/>
    <w:rsid w:val="004E7098"/>
    <w:rsid w:val="004E7870"/>
    <w:rsid w:val="004F2DEE"/>
    <w:rsid w:val="004F33A9"/>
    <w:rsid w:val="004F4D4F"/>
    <w:rsid w:val="00500D27"/>
    <w:rsid w:val="00501D8D"/>
    <w:rsid w:val="00506DF7"/>
    <w:rsid w:val="005071C3"/>
    <w:rsid w:val="00511C11"/>
    <w:rsid w:val="0051377F"/>
    <w:rsid w:val="005253A4"/>
    <w:rsid w:val="00527BFA"/>
    <w:rsid w:val="00534D95"/>
    <w:rsid w:val="00535605"/>
    <w:rsid w:val="0054030E"/>
    <w:rsid w:val="00544AE1"/>
    <w:rsid w:val="00546588"/>
    <w:rsid w:val="00554599"/>
    <w:rsid w:val="005559D4"/>
    <w:rsid w:val="005624A6"/>
    <w:rsid w:val="0056684A"/>
    <w:rsid w:val="005800D1"/>
    <w:rsid w:val="00581794"/>
    <w:rsid w:val="005929BC"/>
    <w:rsid w:val="005A113F"/>
    <w:rsid w:val="005A1660"/>
    <w:rsid w:val="005A1A5F"/>
    <w:rsid w:val="005A5B01"/>
    <w:rsid w:val="005A5B27"/>
    <w:rsid w:val="005B07DF"/>
    <w:rsid w:val="005B127F"/>
    <w:rsid w:val="005B3A0D"/>
    <w:rsid w:val="005B73CD"/>
    <w:rsid w:val="005C30EC"/>
    <w:rsid w:val="005C336D"/>
    <w:rsid w:val="005C6766"/>
    <w:rsid w:val="005D697D"/>
    <w:rsid w:val="005E1E3D"/>
    <w:rsid w:val="005E6728"/>
    <w:rsid w:val="005F0CAB"/>
    <w:rsid w:val="005F1B25"/>
    <w:rsid w:val="005F65E1"/>
    <w:rsid w:val="0060137C"/>
    <w:rsid w:val="0060534E"/>
    <w:rsid w:val="00606518"/>
    <w:rsid w:val="0061072C"/>
    <w:rsid w:val="00615BE9"/>
    <w:rsid w:val="0061751F"/>
    <w:rsid w:val="00624308"/>
    <w:rsid w:val="00624F9A"/>
    <w:rsid w:val="0062534C"/>
    <w:rsid w:val="00633FBB"/>
    <w:rsid w:val="00634E55"/>
    <w:rsid w:val="00637349"/>
    <w:rsid w:val="00637C08"/>
    <w:rsid w:val="00642E21"/>
    <w:rsid w:val="006503D0"/>
    <w:rsid w:val="00657349"/>
    <w:rsid w:val="00657834"/>
    <w:rsid w:val="0066568C"/>
    <w:rsid w:val="00666D00"/>
    <w:rsid w:val="00671093"/>
    <w:rsid w:val="0067405A"/>
    <w:rsid w:val="00683FA0"/>
    <w:rsid w:val="00684797"/>
    <w:rsid w:val="0068656C"/>
    <w:rsid w:val="00693203"/>
    <w:rsid w:val="00693E56"/>
    <w:rsid w:val="006952AD"/>
    <w:rsid w:val="006A0BD8"/>
    <w:rsid w:val="006A1D92"/>
    <w:rsid w:val="006A2FBD"/>
    <w:rsid w:val="006A58DB"/>
    <w:rsid w:val="006B3523"/>
    <w:rsid w:val="006B4844"/>
    <w:rsid w:val="006B744E"/>
    <w:rsid w:val="006C23A5"/>
    <w:rsid w:val="006C5EC0"/>
    <w:rsid w:val="006D3151"/>
    <w:rsid w:val="006E1E2D"/>
    <w:rsid w:val="006E2B7C"/>
    <w:rsid w:val="006E412A"/>
    <w:rsid w:val="006F138E"/>
    <w:rsid w:val="006F2D37"/>
    <w:rsid w:val="007030B3"/>
    <w:rsid w:val="007047BC"/>
    <w:rsid w:val="00706D6D"/>
    <w:rsid w:val="00711A0C"/>
    <w:rsid w:val="00711C03"/>
    <w:rsid w:val="00714987"/>
    <w:rsid w:val="00716A16"/>
    <w:rsid w:val="00720FD8"/>
    <w:rsid w:val="00726C20"/>
    <w:rsid w:val="00727FC0"/>
    <w:rsid w:val="00733E64"/>
    <w:rsid w:val="007350C6"/>
    <w:rsid w:val="00735605"/>
    <w:rsid w:val="00735EC3"/>
    <w:rsid w:val="00741F45"/>
    <w:rsid w:val="00744861"/>
    <w:rsid w:val="0074493F"/>
    <w:rsid w:val="0074599C"/>
    <w:rsid w:val="00745CB7"/>
    <w:rsid w:val="007475D0"/>
    <w:rsid w:val="00752FE7"/>
    <w:rsid w:val="007534C6"/>
    <w:rsid w:val="007659C2"/>
    <w:rsid w:val="00785F83"/>
    <w:rsid w:val="00786456"/>
    <w:rsid w:val="00786889"/>
    <w:rsid w:val="007871C6"/>
    <w:rsid w:val="0078728A"/>
    <w:rsid w:val="007909E1"/>
    <w:rsid w:val="007915E8"/>
    <w:rsid w:val="00791F6A"/>
    <w:rsid w:val="007A0CDD"/>
    <w:rsid w:val="007A5CFD"/>
    <w:rsid w:val="007A7CB0"/>
    <w:rsid w:val="007B1463"/>
    <w:rsid w:val="007B3AB8"/>
    <w:rsid w:val="007B5B83"/>
    <w:rsid w:val="007C24D4"/>
    <w:rsid w:val="007E0A45"/>
    <w:rsid w:val="007E105A"/>
    <w:rsid w:val="007E4768"/>
    <w:rsid w:val="007E79E9"/>
    <w:rsid w:val="007F4770"/>
    <w:rsid w:val="00804019"/>
    <w:rsid w:val="008047EB"/>
    <w:rsid w:val="00810BC4"/>
    <w:rsid w:val="008135BB"/>
    <w:rsid w:val="008138D2"/>
    <w:rsid w:val="008217DD"/>
    <w:rsid w:val="0082203A"/>
    <w:rsid w:val="008258E0"/>
    <w:rsid w:val="00826695"/>
    <w:rsid w:val="00830C94"/>
    <w:rsid w:val="00831F87"/>
    <w:rsid w:val="008323D0"/>
    <w:rsid w:val="008501D3"/>
    <w:rsid w:val="00851815"/>
    <w:rsid w:val="00857AE3"/>
    <w:rsid w:val="00863F75"/>
    <w:rsid w:val="0086450B"/>
    <w:rsid w:val="00865397"/>
    <w:rsid w:val="008665F2"/>
    <w:rsid w:val="00874E2E"/>
    <w:rsid w:val="008772D2"/>
    <w:rsid w:val="0088387F"/>
    <w:rsid w:val="008867A2"/>
    <w:rsid w:val="00887E00"/>
    <w:rsid w:val="00890C16"/>
    <w:rsid w:val="0089199A"/>
    <w:rsid w:val="00896DD0"/>
    <w:rsid w:val="008A5CD7"/>
    <w:rsid w:val="008A70A1"/>
    <w:rsid w:val="008A7B61"/>
    <w:rsid w:val="008B3125"/>
    <w:rsid w:val="008B43B8"/>
    <w:rsid w:val="008B5149"/>
    <w:rsid w:val="008B59FB"/>
    <w:rsid w:val="008C228F"/>
    <w:rsid w:val="008C54B2"/>
    <w:rsid w:val="008D0265"/>
    <w:rsid w:val="008D7C07"/>
    <w:rsid w:val="008E26EE"/>
    <w:rsid w:val="008E399E"/>
    <w:rsid w:val="008E4B00"/>
    <w:rsid w:val="008F237C"/>
    <w:rsid w:val="008F24D9"/>
    <w:rsid w:val="00901C36"/>
    <w:rsid w:val="00902225"/>
    <w:rsid w:val="0091107C"/>
    <w:rsid w:val="00912AA9"/>
    <w:rsid w:val="00912B06"/>
    <w:rsid w:val="00917CB3"/>
    <w:rsid w:val="009217F8"/>
    <w:rsid w:val="00922CDD"/>
    <w:rsid w:val="00937D40"/>
    <w:rsid w:val="00944EA1"/>
    <w:rsid w:val="009542B2"/>
    <w:rsid w:val="00966CD9"/>
    <w:rsid w:val="009712B8"/>
    <w:rsid w:val="00972C4F"/>
    <w:rsid w:val="00981B54"/>
    <w:rsid w:val="00986F5F"/>
    <w:rsid w:val="00993D7F"/>
    <w:rsid w:val="009A1558"/>
    <w:rsid w:val="009A2A79"/>
    <w:rsid w:val="009A42F3"/>
    <w:rsid w:val="009A69D7"/>
    <w:rsid w:val="009A6B17"/>
    <w:rsid w:val="009B0707"/>
    <w:rsid w:val="009B6530"/>
    <w:rsid w:val="009C26B9"/>
    <w:rsid w:val="009C325B"/>
    <w:rsid w:val="009C56E0"/>
    <w:rsid w:val="009C5944"/>
    <w:rsid w:val="009C5C0E"/>
    <w:rsid w:val="009C5C6B"/>
    <w:rsid w:val="009D7A49"/>
    <w:rsid w:val="009E075F"/>
    <w:rsid w:val="009E6C77"/>
    <w:rsid w:val="009F2EB6"/>
    <w:rsid w:val="009F393F"/>
    <w:rsid w:val="009F503B"/>
    <w:rsid w:val="00A00484"/>
    <w:rsid w:val="00A06693"/>
    <w:rsid w:val="00A14757"/>
    <w:rsid w:val="00A1508C"/>
    <w:rsid w:val="00A20251"/>
    <w:rsid w:val="00A20A37"/>
    <w:rsid w:val="00A25FE4"/>
    <w:rsid w:val="00A300D8"/>
    <w:rsid w:val="00A3440B"/>
    <w:rsid w:val="00A3456E"/>
    <w:rsid w:val="00A40399"/>
    <w:rsid w:val="00A41FDB"/>
    <w:rsid w:val="00A5001C"/>
    <w:rsid w:val="00A55FC7"/>
    <w:rsid w:val="00A57AAF"/>
    <w:rsid w:val="00A61EF4"/>
    <w:rsid w:val="00A6322E"/>
    <w:rsid w:val="00A6655F"/>
    <w:rsid w:val="00A6787E"/>
    <w:rsid w:val="00A7529C"/>
    <w:rsid w:val="00A86AA5"/>
    <w:rsid w:val="00A93834"/>
    <w:rsid w:val="00A96328"/>
    <w:rsid w:val="00AA0FDC"/>
    <w:rsid w:val="00AA32BE"/>
    <w:rsid w:val="00AC12E8"/>
    <w:rsid w:val="00AD635C"/>
    <w:rsid w:val="00AD6D43"/>
    <w:rsid w:val="00AD6FB6"/>
    <w:rsid w:val="00AD72F1"/>
    <w:rsid w:val="00AE01F2"/>
    <w:rsid w:val="00AE4492"/>
    <w:rsid w:val="00AE7CCE"/>
    <w:rsid w:val="00AF1BCE"/>
    <w:rsid w:val="00AF2376"/>
    <w:rsid w:val="00AF3A6D"/>
    <w:rsid w:val="00B00D43"/>
    <w:rsid w:val="00B03AE2"/>
    <w:rsid w:val="00B07403"/>
    <w:rsid w:val="00B11AEC"/>
    <w:rsid w:val="00B201AF"/>
    <w:rsid w:val="00B215AE"/>
    <w:rsid w:val="00B33C0E"/>
    <w:rsid w:val="00B34DD5"/>
    <w:rsid w:val="00B35AA2"/>
    <w:rsid w:val="00B45EF3"/>
    <w:rsid w:val="00B50A5E"/>
    <w:rsid w:val="00B51CF9"/>
    <w:rsid w:val="00B62ECE"/>
    <w:rsid w:val="00B633AC"/>
    <w:rsid w:val="00B703FF"/>
    <w:rsid w:val="00B81891"/>
    <w:rsid w:val="00B818B5"/>
    <w:rsid w:val="00B8202E"/>
    <w:rsid w:val="00B835BA"/>
    <w:rsid w:val="00B842CC"/>
    <w:rsid w:val="00B919E2"/>
    <w:rsid w:val="00B92226"/>
    <w:rsid w:val="00B9340A"/>
    <w:rsid w:val="00B93FD6"/>
    <w:rsid w:val="00BA0003"/>
    <w:rsid w:val="00BA206A"/>
    <w:rsid w:val="00BB364C"/>
    <w:rsid w:val="00BB40C7"/>
    <w:rsid w:val="00BB4F67"/>
    <w:rsid w:val="00BC1068"/>
    <w:rsid w:val="00BC174A"/>
    <w:rsid w:val="00BD24AE"/>
    <w:rsid w:val="00BD3C45"/>
    <w:rsid w:val="00BE0A8C"/>
    <w:rsid w:val="00BE5203"/>
    <w:rsid w:val="00BE64CF"/>
    <w:rsid w:val="00BF1940"/>
    <w:rsid w:val="00BF20EA"/>
    <w:rsid w:val="00BF53E3"/>
    <w:rsid w:val="00BF7EF6"/>
    <w:rsid w:val="00C0157B"/>
    <w:rsid w:val="00C03F09"/>
    <w:rsid w:val="00C0639F"/>
    <w:rsid w:val="00C16157"/>
    <w:rsid w:val="00C16AF1"/>
    <w:rsid w:val="00C23A8B"/>
    <w:rsid w:val="00C24421"/>
    <w:rsid w:val="00C322A9"/>
    <w:rsid w:val="00C3459B"/>
    <w:rsid w:val="00C348E9"/>
    <w:rsid w:val="00C353AD"/>
    <w:rsid w:val="00C35CBE"/>
    <w:rsid w:val="00C40F92"/>
    <w:rsid w:val="00C42B21"/>
    <w:rsid w:val="00C45B8D"/>
    <w:rsid w:val="00C57EE2"/>
    <w:rsid w:val="00C57F53"/>
    <w:rsid w:val="00C60352"/>
    <w:rsid w:val="00C61C8D"/>
    <w:rsid w:val="00C753CE"/>
    <w:rsid w:val="00C756CD"/>
    <w:rsid w:val="00C815A2"/>
    <w:rsid w:val="00C85F59"/>
    <w:rsid w:val="00C91716"/>
    <w:rsid w:val="00C9242B"/>
    <w:rsid w:val="00C9274E"/>
    <w:rsid w:val="00CA3501"/>
    <w:rsid w:val="00CA39E4"/>
    <w:rsid w:val="00CA3D84"/>
    <w:rsid w:val="00CA3DC7"/>
    <w:rsid w:val="00CB196F"/>
    <w:rsid w:val="00CB6FD4"/>
    <w:rsid w:val="00CC27C5"/>
    <w:rsid w:val="00CC3374"/>
    <w:rsid w:val="00CC7F0C"/>
    <w:rsid w:val="00CE049F"/>
    <w:rsid w:val="00CE73FE"/>
    <w:rsid w:val="00CF39F1"/>
    <w:rsid w:val="00CF7A06"/>
    <w:rsid w:val="00D02247"/>
    <w:rsid w:val="00D10032"/>
    <w:rsid w:val="00D13E95"/>
    <w:rsid w:val="00D15E90"/>
    <w:rsid w:val="00D22668"/>
    <w:rsid w:val="00D25DC9"/>
    <w:rsid w:val="00D31A79"/>
    <w:rsid w:val="00D3346F"/>
    <w:rsid w:val="00D4255D"/>
    <w:rsid w:val="00D51046"/>
    <w:rsid w:val="00D520DC"/>
    <w:rsid w:val="00D53A31"/>
    <w:rsid w:val="00D54CCE"/>
    <w:rsid w:val="00D55F5F"/>
    <w:rsid w:val="00D57961"/>
    <w:rsid w:val="00D6331E"/>
    <w:rsid w:val="00D65949"/>
    <w:rsid w:val="00D67816"/>
    <w:rsid w:val="00D67964"/>
    <w:rsid w:val="00D70933"/>
    <w:rsid w:val="00D70D6C"/>
    <w:rsid w:val="00DA0BD1"/>
    <w:rsid w:val="00DA4F7A"/>
    <w:rsid w:val="00DB1875"/>
    <w:rsid w:val="00DC2798"/>
    <w:rsid w:val="00DC4707"/>
    <w:rsid w:val="00DC6A76"/>
    <w:rsid w:val="00DD0376"/>
    <w:rsid w:val="00DD18BD"/>
    <w:rsid w:val="00DD1CA4"/>
    <w:rsid w:val="00DE14FA"/>
    <w:rsid w:val="00DE186C"/>
    <w:rsid w:val="00DE2F89"/>
    <w:rsid w:val="00DF2CCB"/>
    <w:rsid w:val="00DF63B7"/>
    <w:rsid w:val="00E00D41"/>
    <w:rsid w:val="00E05979"/>
    <w:rsid w:val="00E13B1D"/>
    <w:rsid w:val="00E17795"/>
    <w:rsid w:val="00E21FD0"/>
    <w:rsid w:val="00E22BDF"/>
    <w:rsid w:val="00E23D79"/>
    <w:rsid w:val="00E24779"/>
    <w:rsid w:val="00E26F4D"/>
    <w:rsid w:val="00E30251"/>
    <w:rsid w:val="00E30CFD"/>
    <w:rsid w:val="00E34751"/>
    <w:rsid w:val="00E41337"/>
    <w:rsid w:val="00E47A7F"/>
    <w:rsid w:val="00E53A49"/>
    <w:rsid w:val="00E55FAB"/>
    <w:rsid w:val="00E56B80"/>
    <w:rsid w:val="00E670CA"/>
    <w:rsid w:val="00E72A2C"/>
    <w:rsid w:val="00E734F6"/>
    <w:rsid w:val="00E73E19"/>
    <w:rsid w:val="00E74CEF"/>
    <w:rsid w:val="00E76013"/>
    <w:rsid w:val="00E836F2"/>
    <w:rsid w:val="00E84CAB"/>
    <w:rsid w:val="00E8518D"/>
    <w:rsid w:val="00E90C6D"/>
    <w:rsid w:val="00E94518"/>
    <w:rsid w:val="00E962BF"/>
    <w:rsid w:val="00E96F9D"/>
    <w:rsid w:val="00EA4652"/>
    <w:rsid w:val="00EA4A2A"/>
    <w:rsid w:val="00EA6320"/>
    <w:rsid w:val="00EA6932"/>
    <w:rsid w:val="00EB0A8D"/>
    <w:rsid w:val="00EB7795"/>
    <w:rsid w:val="00EC25D1"/>
    <w:rsid w:val="00EC331B"/>
    <w:rsid w:val="00EC469B"/>
    <w:rsid w:val="00EC4784"/>
    <w:rsid w:val="00EC4D1D"/>
    <w:rsid w:val="00EC6909"/>
    <w:rsid w:val="00ED01C1"/>
    <w:rsid w:val="00ED6D7B"/>
    <w:rsid w:val="00EE619F"/>
    <w:rsid w:val="00EE698E"/>
    <w:rsid w:val="00EE6B0B"/>
    <w:rsid w:val="00F01747"/>
    <w:rsid w:val="00F030E9"/>
    <w:rsid w:val="00F04DEB"/>
    <w:rsid w:val="00F05AE6"/>
    <w:rsid w:val="00F11F06"/>
    <w:rsid w:val="00F1623A"/>
    <w:rsid w:val="00F16309"/>
    <w:rsid w:val="00F17169"/>
    <w:rsid w:val="00F22CB6"/>
    <w:rsid w:val="00F25310"/>
    <w:rsid w:val="00F262BC"/>
    <w:rsid w:val="00F320C9"/>
    <w:rsid w:val="00F32E83"/>
    <w:rsid w:val="00F43BD2"/>
    <w:rsid w:val="00F5101A"/>
    <w:rsid w:val="00F51954"/>
    <w:rsid w:val="00F5370A"/>
    <w:rsid w:val="00F600B6"/>
    <w:rsid w:val="00F67049"/>
    <w:rsid w:val="00F679E6"/>
    <w:rsid w:val="00F71824"/>
    <w:rsid w:val="00F72D99"/>
    <w:rsid w:val="00F73DDD"/>
    <w:rsid w:val="00F75DAE"/>
    <w:rsid w:val="00F7602B"/>
    <w:rsid w:val="00F779D4"/>
    <w:rsid w:val="00F93C16"/>
    <w:rsid w:val="00FA7421"/>
    <w:rsid w:val="00FB7DF5"/>
    <w:rsid w:val="00FC3602"/>
    <w:rsid w:val="00FC42ED"/>
    <w:rsid w:val="00FD0568"/>
    <w:rsid w:val="00FD141E"/>
    <w:rsid w:val="00FD26DC"/>
    <w:rsid w:val="00FD3BD1"/>
    <w:rsid w:val="00FE74A5"/>
    <w:rsid w:val="00FF08EA"/>
    <w:rsid w:val="00FF378B"/>
    <w:rsid w:val="00FF3F04"/>
    <w:rsid w:val="00FF4738"/>
    <w:rsid w:val="00FF7E4C"/>
    <w:rsid w:val="04C798F5"/>
    <w:rsid w:val="07876B1D"/>
    <w:rsid w:val="09233B7E"/>
    <w:rsid w:val="09C1D652"/>
    <w:rsid w:val="0C57DCEC"/>
    <w:rsid w:val="0CCD0287"/>
    <w:rsid w:val="1194C5BD"/>
    <w:rsid w:val="14761739"/>
    <w:rsid w:val="167B71AF"/>
    <w:rsid w:val="181B1F3D"/>
    <w:rsid w:val="1D3A919F"/>
    <w:rsid w:val="1E44F5C6"/>
    <w:rsid w:val="2022B499"/>
    <w:rsid w:val="204BB56A"/>
    <w:rsid w:val="22CFEC86"/>
    <w:rsid w:val="234F9C4D"/>
    <w:rsid w:val="2CDD5636"/>
    <w:rsid w:val="3752F262"/>
    <w:rsid w:val="38A2E51F"/>
    <w:rsid w:val="3B0717D8"/>
    <w:rsid w:val="3BE10005"/>
    <w:rsid w:val="4038324C"/>
    <w:rsid w:val="457973F7"/>
    <w:rsid w:val="485FAFBE"/>
    <w:rsid w:val="4FA648A8"/>
    <w:rsid w:val="4FC9B0EA"/>
    <w:rsid w:val="555EFD7A"/>
    <w:rsid w:val="60223D9E"/>
    <w:rsid w:val="63CD72C9"/>
    <w:rsid w:val="65700735"/>
    <w:rsid w:val="6B9822FC"/>
    <w:rsid w:val="6E99AE80"/>
    <w:rsid w:val="70B1C4A4"/>
    <w:rsid w:val="721BD00C"/>
    <w:rsid w:val="73530E4D"/>
    <w:rsid w:val="77C44734"/>
    <w:rsid w:val="78AF0B66"/>
    <w:rsid w:val="78E07C94"/>
    <w:rsid w:val="7C2F902F"/>
    <w:rsid w:val="7C9DE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57B5B"/>
  <w15:chartTrackingRefBased/>
  <w15:docId w15:val="{3FC3A719-31C7-5D4A-BFCF-F99210C2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B6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0CA"/>
    <w:pPr>
      <w:keepNext/>
      <w:keepLines/>
      <w:spacing w:before="360" w:after="0"/>
      <w:outlineLvl w:val="0"/>
    </w:pPr>
    <w:rPr>
      <w:rFonts w:eastAsiaTheme="majorEastAsia" w:cstheme="majorBidi"/>
      <w:b/>
      <w:bCs/>
      <w:color w:val="262626" w:themeColor="text1" w:themeTint="D9"/>
      <w:spacing w:val="20"/>
      <w:sz w:val="36"/>
      <w:szCs w:val="28"/>
    </w:rPr>
  </w:style>
  <w:style w:type="paragraph" w:styleId="Heading2">
    <w:name w:val="heading 2"/>
    <w:basedOn w:val="ListParagraph"/>
    <w:next w:val="ListParagraph"/>
    <w:link w:val="Heading2Char"/>
    <w:uiPriority w:val="9"/>
    <w:unhideWhenUsed/>
    <w:qFormat/>
    <w:rsid w:val="009C5944"/>
    <w:pPr>
      <w:keepNext/>
      <w:keepLines/>
      <w:spacing w:after="0"/>
      <w:ind w:left="0" w:firstLine="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70A"/>
    <w:pPr>
      <w:keepNext/>
      <w:keepLines/>
      <w:spacing w:before="20" w:after="0"/>
      <w:outlineLvl w:val="2"/>
    </w:pPr>
    <w:rPr>
      <w:rFonts w:eastAsiaTheme="majorEastAsia" w:cstheme="majorBidi"/>
      <w:bCs/>
      <w:color w:val="262626" w:themeColor="text1" w:themeTint="D9"/>
      <w:spacing w:val="14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30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3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3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3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3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3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6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6CD"/>
  </w:style>
  <w:style w:type="paragraph" w:styleId="Footer">
    <w:name w:val="footer"/>
    <w:basedOn w:val="Normal"/>
    <w:link w:val="FooterChar"/>
    <w:uiPriority w:val="99"/>
    <w:unhideWhenUsed/>
    <w:rsid w:val="000C4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C05"/>
    <w:rPr>
      <w:sz w:val="21"/>
    </w:rPr>
  </w:style>
  <w:style w:type="paragraph" w:styleId="ListParagraph">
    <w:name w:val="List Paragraph"/>
    <w:basedOn w:val="Normal"/>
    <w:uiPriority w:val="34"/>
    <w:qFormat/>
    <w:rsid w:val="00624308"/>
    <w:pPr>
      <w:ind w:left="720" w:hanging="288"/>
      <w:contextualSpacing/>
    </w:pPr>
    <w:rPr>
      <w:color w:val="44546A" w:themeColor="text2"/>
    </w:rPr>
  </w:style>
  <w:style w:type="paragraph" w:customStyle="1" w:styleId="PersonalName">
    <w:name w:val="Personal Name"/>
    <w:basedOn w:val="Title"/>
    <w:uiPriority w:val="1"/>
    <w:qFormat/>
    <w:rsid w:val="4FC9B0EA"/>
    <w:rPr>
      <w:b/>
      <w:bCs/>
      <w:cap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A70A1"/>
    <w:pPr>
      <w:keepNext/>
      <w:keepLines/>
      <w:spacing w:after="0"/>
      <w:jc w:val="center"/>
      <w:outlineLvl w:val="0"/>
    </w:pPr>
    <w:rPr>
      <w:rFonts w:eastAsiaTheme="majorEastAsia" w:cstheme="majorBidi"/>
      <w:color w:val="262626" w:themeColor="text1" w:themeTint="D9"/>
      <w:sz w:val="48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A70A1"/>
    <w:rPr>
      <w:rFonts w:ascii="Helvetica" w:eastAsiaTheme="majorEastAsia" w:hAnsi="Helvetica" w:cstheme="majorBidi"/>
      <w:color w:val="262626" w:themeColor="text1" w:themeTint="D9"/>
      <w:sz w:val="48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E670CA"/>
    <w:rPr>
      <w:rFonts w:ascii="Helvetica" w:eastAsiaTheme="majorEastAsia" w:hAnsi="Helvetica" w:cstheme="majorBidi"/>
      <w:b/>
      <w:bCs/>
      <w:color w:val="262626" w:themeColor="text1" w:themeTint="D9"/>
      <w:spacing w:val="2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5944"/>
    <w:rPr>
      <w:rFonts w:ascii="Helvetica" w:eastAsiaTheme="majorEastAsia" w:hAnsi="Helvetica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370A"/>
    <w:rPr>
      <w:rFonts w:ascii="Helvetica" w:eastAsiaTheme="majorEastAsia" w:hAnsi="Helvetica" w:cstheme="majorBidi"/>
      <w:bCs/>
      <w:color w:val="262626" w:themeColor="text1" w:themeTint="D9"/>
      <w:spacing w:val="14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30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308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30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30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4308"/>
    <w:rPr>
      <w:rFonts w:asciiTheme="majorHAnsi" w:eastAsiaTheme="minorEastAsia" w:hAnsiTheme="majorHAnsi"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308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4308"/>
    <w:rPr>
      <w:rFonts w:eastAsiaTheme="majorEastAsia" w:cstheme="majorBidi"/>
      <w:iCs/>
      <w:color w:val="44546A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624308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624308"/>
    <w:rPr>
      <w:b/>
      <w:i/>
      <w:iCs/>
    </w:rPr>
  </w:style>
  <w:style w:type="paragraph" w:styleId="NoSpacing">
    <w:name w:val="No Spacing"/>
    <w:link w:val="NoSpacingChar"/>
    <w:uiPriority w:val="1"/>
    <w:qFormat/>
    <w:rsid w:val="00EA4A2A"/>
    <w:pPr>
      <w:numPr>
        <w:numId w:val="17"/>
      </w:numPr>
      <w:spacing w:after="0"/>
    </w:pPr>
    <w:rPr>
      <w:rFonts w:ascii="Helvetica" w:hAnsi="Helvetica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A4A2A"/>
    <w:rPr>
      <w:rFonts w:ascii="Helvetica" w:hAnsi="Helvetica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24308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24308"/>
    <w:rPr>
      <w:rFonts w:eastAsiaTheme="minorEastAsia"/>
      <w:b/>
      <w:i/>
      <w:iCs/>
      <w:color w:val="4472C4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308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30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ubtleEmphasis">
    <w:name w:val="Subtle Emphasis"/>
    <w:basedOn w:val="DefaultParagraphFont"/>
    <w:uiPriority w:val="19"/>
    <w:qFormat/>
    <w:rsid w:val="00624308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2430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24308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24308"/>
    <w:rPr>
      <w:b w:val="0"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4308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308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unhideWhenUsed/>
    <w:rsid w:val="00E74C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1A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A0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EC469B"/>
    <w:pPr>
      <w:numPr>
        <w:numId w:val="2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9217F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B73CD"/>
  </w:style>
  <w:style w:type="character" w:styleId="HTMLCode">
    <w:name w:val="HTML Code"/>
    <w:basedOn w:val="DefaultParagraphFont"/>
    <w:uiPriority w:val="99"/>
    <w:semiHidden/>
    <w:unhideWhenUsed/>
    <w:rsid w:val="004C49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99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cdenver.edu/bran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dykatona/Library/Group%20Containers/UBF8T346G9.Office/User%20Content.localized/Templates.localized/TIPS%20WORD%20DO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84e89b-2d4f-4990-a216-214be2db00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3E1BA93BDCA44B0FB6CD8136B6533" ma:contentTypeVersion="13" ma:contentTypeDescription="Create a new document." ma:contentTypeScope="" ma:versionID="3c213a16c0c4aee89a2d7aebcac7f652">
  <xsd:schema xmlns:xsd="http://www.w3.org/2001/XMLSchema" xmlns:xs="http://www.w3.org/2001/XMLSchema" xmlns:p="http://schemas.microsoft.com/office/2006/metadata/properties" xmlns:ns2="d384e89b-2d4f-4990-a216-214be2db0072" xmlns:ns3="8164e2f3-f4dc-4951-aaec-da70a53273b0" targetNamespace="http://schemas.microsoft.com/office/2006/metadata/properties" ma:root="true" ma:fieldsID="ca58da1208a2a911ccc0e4d80623fb5d" ns2:_="" ns3:_="">
    <xsd:import namespace="d384e89b-2d4f-4990-a216-214be2db0072"/>
    <xsd:import namespace="8164e2f3-f4dc-4951-aaec-da70a532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4e89b-2d4f-4990-a216-214be2db0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4e2f3-f4dc-4951-aaec-da70a532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EEEC73-5453-4616-BDFC-924AC08E2A2D}">
  <ds:schemaRefs>
    <ds:schemaRef ds:uri="http://schemas.microsoft.com/office/2006/metadata/properties"/>
    <ds:schemaRef ds:uri="http://schemas.microsoft.com/office/infopath/2007/PartnerControls"/>
    <ds:schemaRef ds:uri="d384e89b-2d4f-4990-a216-214be2db0072"/>
  </ds:schemaRefs>
</ds:datastoreItem>
</file>

<file path=customXml/itemProps2.xml><?xml version="1.0" encoding="utf-8"?>
<ds:datastoreItem xmlns:ds="http://schemas.openxmlformats.org/officeDocument/2006/customXml" ds:itemID="{60980AEE-BB24-451B-BB37-61333D17F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90660-829D-498F-B1CD-2BDFE80E2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4e89b-2d4f-4990-a216-214be2db0072"/>
    <ds:schemaRef ds:uri="8164e2f3-f4dc-4951-aaec-da70a5327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08D25-F950-4546-A268-F203D978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TIPS WORD DOC TEMPLATE.dotx</Template>
  <TotalTime>17</TotalTime>
  <Pages>3</Pages>
  <Words>493</Words>
  <Characters>2545</Characters>
  <Application>Microsoft Office Word</Application>
  <DocSecurity>0</DocSecurity>
  <Lines>65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Digital Accessibility Checklist for Emails</vt:lpstr>
    </vt:vector>
  </TitlesOfParts>
  <Manager/>
  <Company/>
  <LinksUpToDate>false</LinksUpToDate>
  <CharactersWithSpaces>2979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Accessibility Emails Checklist</dc:title>
  <dc:subject/>
  <dc:creator>Kady Katona</dc:creator>
  <cp:keywords/>
  <dc:description/>
  <cp:lastModifiedBy>Katona, Kady</cp:lastModifiedBy>
  <cp:revision>24</cp:revision>
  <dcterms:created xsi:type="dcterms:W3CDTF">2026-07-17T19:34:00Z</dcterms:created>
  <dcterms:modified xsi:type="dcterms:W3CDTF">2026-07-25T20:51:00Z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0x0101002AC3E1BA93BDCA44B0FB6CD8136B6533</vt:lpwstr>
  </property>
  <property fmtid="{D5CDD505-2E9C-101B-9397-08002B2CF9AE}" pid="3" name="MediaServiceImageTags">
    <vt:lpwstr/>
  </property>
</Properties>
</file>