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11EDB" w14:textId="66EEC0A4" w:rsidR="41BC2B7D" w:rsidRDefault="41BC2B7D" w:rsidP="41BC2B7D">
      <w:pPr>
        <w:pStyle w:val="Title-CUDenver"/>
      </w:pPr>
    </w:p>
    <w:p w14:paraId="580B7403" w14:textId="0494CDDC" w:rsidR="00AD14DC" w:rsidRPr="00AD14DC" w:rsidRDefault="6CA03ACA" w:rsidP="29E3F45F">
      <w:pPr>
        <w:pStyle w:val="TOC1-CUDenver"/>
        <w:rPr>
          <w:sz w:val="56"/>
          <w:szCs w:val="56"/>
        </w:rPr>
      </w:pPr>
      <w:r w:rsidRPr="29E3F45F">
        <w:rPr>
          <w:sz w:val="56"/>
          <w:szCs w:val="56"/>
        </w:rPr>
        <w:t>D</w:t>
      </w:r>
      <w:r w:rsidR="41189CEE" w:rsidRPr="29E3F45F">
        <w:rPr>
          <w:sz w:val="56"/>
          <w:szCs w:val="56"/>
        </w:rPr>
        <w:t xml:space="preserve">ata </w:t>
      </w:r>
      <w:r w:rsidR="19C8DD18" w:rsidRPr="29E3F45F">
        <w:rPr>
          <w:sz w:val="56"/>
          <w:szCs w:val="56"/>
        </w:rPr>
        <w:t>C</w:t>
      </w:r>
      <w:r w:rsidR="41189CEE" w:rsidRPr="29E3F45F">
        <w:rPr>
          <w:sz w:val="56"/>
          <w:szCs w:val="56"/>
        </w:rPr>
        <w:t>lassification</w:t>
      </w:r>
      <w:r w:rsidR="34718B96" w:rsidRPr="29E3F45F">
        <w:rPr>
          <w:sz w:val="56"/>
          <w:szCs w:val="56"/>
        </w:rPr>
        <w:t xml:space="preserve"> Guide</w:t>
      </w:r>
    </w:p>
    <w:p w14:paraId="3CDFB365" w14:textId="195E6ADC" w:rsidR="148AF45A" w:rsidRDefault="5BAC7786" w:rsidP="41BC2B7D">
      <w:pPr>
        <w:pStyle w:val="Heading2"/>
        <w:spacing w:before="299" w:after="299"/>
      </w:pPr>
      <w:r w:rsidRPr="41BC2B7D">
        <w:rPr>
          <w:b/>
          <w:bCs/>
          <w:sz w:val="36"/>
          <w:szCs w:val="36"/>
        </w:rPr>
        <w:t>AI Use and Data Classification: A Staff Guide</w:t>
      </w:r>
    </w:p>
    <w:p w14:paraId="39E0EF51" w14:textId="78A57ECB" w:rsidR="00AD14DC" w:rsidRPr="00AD14DC" w:rsidRDefault="5BAC7786" w:rsidP="6DA8A1DE">
      <w:pPr>
        <w:spacing w:before="240" w:after="240"/>
      </w:pPr>
      <w:r w:rsidRPr="6DA8A1DE">
        <w:t>Adherence to University of Colorado data security and privacy protocols is a mandatory prerequisite for using any AI tool, including Microsoft Copilot. As a staff member, you are accountable for protecting university data from compromise.</w:t>
      </w:r>
    </w:p>
    <w:p w14:paraId="075F5F68" w14:textId="5416ED22" w:rsidR="00AD14DC" w:rsidRPr="00AD14DC" w:rsidRDefault="5BAC7786" w:rsidP="6DA8A1DE">
      <w:pPr>
        <w:spacing w:before="240" w:after="240"/>
      </w:pPr>
      <w:r w:rsidRPr="6DA8A1DE">
        <w:t xml:space="preserve">The University of Colorado classifies data into three types. Your use of a public AI tool like Copilot is </w:t>
      </w:r>
      <w:r w:rsidRPr="6DA8A1DE">
        <w:rPr>
          <w:b/>
          <w:bCs/>
        </w:rPr>
        <w:t>strictly determined</w:t>
      </w:r>
      <w:r w:rsidRPr="6DA8A1DE">
        <w:t xml:space="preserve"> by these classifications.</w:t>
      </w:r>
    </w:p>
    <w:p w14:paraId="00886A65" w14:textId="3E95657D" w:rsidR="00AD14DC" w:rsidRPr="00AD14DC" w:rsidRDefault="45518FC2" w:rsidP="6DA8A1DE">
      <w:pPr>
        <w:pStyle w:val="Heading3"/>
        <w:spacing w:before="281" w:after="281"/>
      </w:pPr>
      <w:r w:rsidRPr="148AF45A">
        <w:rPr>
          <w:b/>
          <w:bCs/>
          <w:sz w:val="28"/>
          <w:szCs w:val="28"/>
        </w:rPr>
        <w:t xml:space="preserve">Type 3: </w:t>
      </w:r>
      <w:r w:rsidR="5BAC7786" w:rsidRPr="148AF45A">
        <w:rPr>
          <w:b/>
          <w:bCs/>
          <w:sz w:val="28"/>
          <w:szCs w:val="28"/>
        </w:rPr>
        <w:t>Highly Confidential Information</w:t>
      </w:r>
    </w:p>
    <w:p w14:paraId="238B4060" w14:textId="58333991" w:rsidR="00AD14DC" w:rsidRPr="00AD14DC" w:rsidRDefault="5BAC7786" w:rsidP="6DA8A1DE">
      <w:pPr>
        <w:spacing w:before="240" w:after="240"/>
      </w:pPr>
      <w:r w:rsidRPr="6DA8A1DE">
        <w:rPr>
          <w:b/>
          <w:bCs/>
        </w:rPr>
        <w:t>Definition:</w:t>
      </w:r>
      <w:r w:rsidRPr="6DA8A1DE">
        <w:t xml:space="preserve"> Data requiring protection under laws, regulations, or contracts, where unauthorized disclosure could require notification to government agencies or affected individuals.</w:t>
      </w:r>
    </w:p>
    <w:p w14:paraId="00D10C18" w14:textId="4AFBBC5B" w:rsidR="00AD14DC" w:rsidRPr="00AD14DC" w:rsidRDefault="5BAC7786" w:rsidP="6DA8A1DE">
      <w:pPr>
        <w:spacing w:before="240" w:after="240"/>
      </w:pPr>
      <w:r w:rsidRPr="6DA8A1DE">
        <w:rPr>
          <w:b/>
          <w:bCs/>
        </w:rPr>
        <w:t>Examples:</w:t>
      </w:r>
      <w:r w:rsidRPr="6DA8A1DE">
        <w:t xml:space="preserve"> Social Security numbers, protected health data, payment card numbers, financial account numbers, driver's licenses, and grievances.</w:t>
      </w:r>
    </w:p>
    <w:p w14:paraId="58876C88" w14:textId="347C4DC5" w:rsidR="00AD14DC" w:rsidRPr="00AD14DC" w:rsidRDefault="5BAC7786" w:rsidP="6DA8A1DE">
      <w:pPr>
        <w:spacing w:before="240" w:after="240"/>
      </w:pPr>
      <w:r w:rsidRPr="6DA8A1DE">
        <w:rPr>
          <w:b/>
          <w:bCs/>
        </w:rPr>
        <w:t>AI Use Policy:</w:t>
      </w:r>
      <w:r w:rsidRPr="6DA8A1DE">
        <w:t xml:space="preserve"> </w:t>
      </w:r>
      <w:r w:rsidRPr="6DA8A1DE">
        <w:rPr>
          <w:b/>
          <w:bCs/>
        </w:rPr>
        <w:t>PROHIBITED</w:t>
      </w:r>
    </w:p>
    <w:p w14:paraId="6D7A38EC" w14:textId="06215087" w:rsidR="00AD14DC" w:rsidRPr="00AD14DC" w:rsidRDefault="5BAC7786" w:rsidP="6DA8A1DE">
      <w:pPr>
        <w:spacing w:before="240" w:after="240"/>
      </w:pPr>
      <w:r w:rsidRPr="6DA8A1DE">
        <w:rPr>
          <w:b/>
          <w:bCs/>
        </w:rPr>
        <w:t>Highly Confidential Information must NEVER be entered into a public AI tool, in any form.</w:t>
      </w:r>
      <w:r w:rsidRPr="6DA8A1DE">
        <w:t xml:space="preserve"> Use of this data with Copilot is a direct violation of university data security policy.</w:t>
      </w:r>
    </w:p>
    <w:p w14:paraId="7EA5593B" w14:textId="61F31004" w:rsidR="00AD14DC" w:rsidRPr="00AD14DC" w:rsidRDefault="33F65C17" w:rsidP="148AF45A">
      <w:pPr>
        <w:pStyle w:val="Heading3"/>
        <w:spacing w:before="281" w:after="281"/>
        <w:rPr>
          <w:b/>
          <w:bCs/>
          <w:sz w:val="28"/>
          <w:szCs w:val="28"/>
        </w:rPr>
      </w:pPr>
      <w:r w:rsidRPr="148AF45A">
        <w:rPr>
          <w:b/>
          <w:bCs/>
          <w:sz w:val="28"/>
          <w:szCs w:val="28"/>
        </w:rPr>
        <w:t xml:space="preserve">Type 2: </w:t>
      </w:r>
      <w:r w:rsidR="5BAC7786" w:rsidRPr="148AF45A">
        <w:rPr>
          <w:b/>
          <w:bCs/>
          <w:sz w:val="28"/>
          <w:szCs w:val="28"/>
        </w:rPr>
        <w:t>Confidential Information</w:t>
      </w:r>
    </w:p>
    <w:p w14:paraId="4DB9EE6E" w14:textId="60052B44" w:rsidR="00AD14DC" w:rsidRPr="00AD14DC" w:rsidRDefault="5BAC7786" w:rsidP="6DA8A1DE">
      <w:pPr>
        <w:spacing w:before="240" w:after="240"/>
      </w:pPr>
      <w:r w:rsidRPr="6DA8A1DE">
        <w:rPr>
          <w:b/>
          <w:bCs/>
        </w:rPr>
        <w:t>Definition:</w:t>
      </w:r>
      <w:r w:rsidRPr="6DA8A1DE">
        <w:t xml:space="preserve"> Data not generally disclosed to the public and less sensitive than Highly Confidential data. This includes internal university business.</w:t>
      </w:r>
    </w:p>
    <w:p w14:paraId="3BAF7F8F" w14:textId="5B7A3E9C" w:rsidR="00AD14DC" w:rsidRPr="00AD14DC" w:rsidRDefault="5BAC7786" w:rsidP="6DA8A1DE">
      <w:pPr>
        <w:spacing w:before="240" w:after="240"/>
      </w:pPr>
      <w:r w:rsidRPr="6DA8A1DE">
        <w:rPr>
          <w:b/>
          <w:bCs/>
        </w:rPr>
        <w:t>Examples:</w:t>
      </w:r>
      <w:r w:rsidRPr="6DA8A1DE">
        <w:t xml:space="preserve"> Faculty/staff personnel records, performance evaluations, internal memos and emails, non-public reports, budgetary plans, and unpublished research.</w:t>
      </w:r>
    </w:p>
    <w:p w14:paraId="7A083804" w14:textId="1CEE8C36" w:rsidR="00AD14DC" w:rsidRPr="00AD14DC" w:rsidRDefault="5BAC7786" w:rsidP="6DA8A1DE">
      <w:pPr>
        <w:spacing w:before="240" w:after="240"/>
      </w:pPr>
      <w:r w:rsidRPr="6DA8A1DE">
        <w:rPr>
          <w:b/>
          <w:bCs/>
        </w:rPr>
        <w:t>AI Use Policy:</w:t>
      </w:r>
      <w:r w:rsidRPr="6DA8A1DE">
        <w:t xml:space="preserve"> </w:t>
      </w:r>
      <w:r w:rsidRPr="6DA8A1DE">
        <w:rPr>
          <w:b/>
          <w:bCs/>
        </w:rPr>
        <w:t>PROHIBITED</w:t>
      </w:r>
    </w:p>
    <w:p w14:paraId="4317F459" w14:textId="1275792D" w:rsidR="00AD14DC" w:rsidRPr="00AD14DC" w:rsidRDefault="5BAC7786" w:rsidP="6DA8A1DE">
      <w:pPr>
        <w:spacing w:before="240" w:after="240"/>
      </w:pPr>
      <w:r w:rsidRPr="6DA8A1DE">
        <w:rPr>
          <w:b/>
          <w:bCs/>
        </w:rPr>
        <w:t>Confidential Information must NOT be entered into a public AI tool.</w:t>
      </w:r>
      <w:r w:rsidRPr="6DA8A1DE">
        <w:t xml:space="preserve"> Because the "free" Copilot is a public-facing service, any internal data you input is no longer protected by university systems. This includes tasks such as:</w:t>
      </w:r>
    </w:p>
    <w:p w14:paraId="4E4C3645" w14:textId="7956D5F3" w:rsidR="00AD14DC" w:rsidRPr="00AD14DC" w:rsidRDefault="5BAC7786" w:rsidP="6DA8A1DE">
      <w:pPr>
        <w:pStyle w:val="ListParagraph"/>
        <w:numPr>
          <w:ilvl w:val="0"/>
          <w:numId w:val="2"/>
        </w:numPr>
        <w:spacing w:before="240" w:after="240"/>
      </w:pPr>
      <w:r w:rsidRPr="6DA8A1DE">
        <w:t>Asking AI to summarize a confidential internal email.</w:t>
      </w:r>
    </w:p>
    <w:p w14:paraId="06ACDF43" w14:textId="5A38F585" w:rsidR="00AD14DC" w:rsidRPr="00AD14DC" w:rsidRDefault="5BAC7786" w:rsidP="6DA8A1DE">
      <w:pPr>
        <w:pStyle w:val="ListParagraph"/>
        <w:numPr>
          <w:ilvl w:val="0"/>
          <w:numId w:val="2"/>
        </w:numPr>
        <w:spacing w:before="240" w:after="240"/>
      </w:pPr>
      <w:r w:rsidRPr="6DA8A1DE">
        <w:t>Pasting text from a non-public report for editing.</w:t>
      </w:r>
    </w:p>
    <w:p w14:paraId="0A3E7E05" w14:textId="56BD709C" w:rsidR="00AD14DC" w:rsidRPr="00AD14DC" w:rsidRDefault="5BAC7786" w:rsidP="6DA8A1DE">
      <w:pPr>
        <w:pStyle w:val="ListParagraph"/>
        <w:numPr>
          <w:ilvl w:val="0"/>
          <w:numId w:val="2"/>
        </w:numPr>
        <w:spacing w:before="240" w:after="240"/>
      </w:pPr>
      <w:r w:rsidRPr="6DA8A1DE">
        <w:t>Requesting analysis of internal budget figures.</w:t>
      </w:r>
    </w:p>
    <w:p w14:paraId="1B084027" w14:textId="12F020A0" w:rsidR="00AD14DC" w:rsidRPr="00AD14DC" w:rsidRDefault="7CB868E4" w:rsidP="148AF45A">
      <w:pPr>
        <w:pStyle w:val="Heading3"/>
        <w:spacing w:before="281" w:after="281"/>
        <w:rPr>
          <w:b/>
          <w:bCs/>
          <w:sz w:val="28"/>
          <w:szCs w:val="28"/>
        </w:rPr>
      </w:pPr>
      <w:r w:rsidRPr="148AF45A">
        <w:rPr>
          <w:b/>
          <w:bCs/>
          <w:sz w:val="28"/>
          <w:szCs w:val="28"/>
        </w:rPr>
        <w:t xml:space="preserve">Type 1: </w:t>
      </w:r>
      <w:r w:rsidR="5BAC7786" w:rsidRPr="148AF45A">
        <w:rPr>
          <w:b/>
          <w:bCs/>
          <w:sz w:val="28"/>
          <w:szCs w:val="28"/>
        </w:rPr>
        <w:t>Public Information</w:t>
      </w:r>
    </w:p>
    <w:p w14:paraId="18C8544C" w14:textId="282BC872" w:rsidR="00AD14DC" w:rsidRPr="00AD14DC" w:rsidRDefault="5BAC7786" w:rsidP="6DA8A1DE">
      <w:pPr>
        <w:spacing w:before="240" w:after="240"/>
      </w:pPr>
      <w:r w:rsidRPr="6DA8A1DE">
        <w:rPr>
          <w:b/>
          <w:bCs/>
        </w:rPr>
        <w:t>Definition:</w:t>
      </w:r>
      <w:r w:rsidRPr="6DA8A1DE">
        <w:t xml:space="preserve"> Any data on university websites without authentication or data made freely available through university print material.</w:t>
      </w:r>
    </w:p>
    <w:p w14:paraId="0805F4BF" w14:textId="552B622E" w:rsidR="00AD14DC" w:rsidRPr="00AD14DC" w:rsidRDefault="5BAC7786" w:rsidP="6DA8A1DE">
      <w:pPr>
        <w:spacing w:before="240" w:after="240"/>
      </w:pPr>
      <w:r w:rsidRPr="6DA8A1DE">
        <w:rPr>
          <w:b/>
          <w:bCs/>
        </w:rPr>
        <w:t>Examples:</w:t>
      </w:r>
      <w:r w:rsidRPr="6DA8A1DE">
        <w:t xml:space="preserve"> Publicly available directory data, published policies, public-facing website content, or published research.</w:t>
      </w:r>
    </w:p>
    <w:p w14:paraId="69FC45AD" w14:textId="448F9510" w:rsidR="00AD14DC" w:rsidRPr="00AD14DC" w:rsidRDefault="5BAC7786" w:rsidP="6DA8A1DE">
      <w:pPr>
        <w:spacing w:before="240" w:after="240"/>
      </w:pPr>
      <w:r w:rsidRPr="6DA8A1DE">
        <w:rPr>
          <w:b/>
          <w:bCs/>
        </w:rPr>
        <w:t>AI Use Policy:</w:t>
      </w:r>
      <w:r w:rsidRPr="6DA8A1DE">
        <w:t xml:space="preserve"> </w:t>
      </w:r>
      <w:r w:rsidRPr="6DA8A1DE">
        <w:rPr>
          <w:b/>
          <w:bCs/>
        </w:rPr>
        <w:t>PERMITTED</w:t>
      </w:r>
    </w:p>
    <w:p w14:paraId="0EAB1F7B" w14:textId="5C6C6FB1" w:rsidR="00AD14DC" w:rsidRPr="00AD14DC" w:rsidRDefault="5BAC7786" w:rsidP="6DA8A1DE">
      <w:pPr>
        <w:spacing w:before="240" w:after="240"/>
      </w:pPr>
      <w:r w:rsidRPr="6DA8A1DE">
        <w:rPr>
          <w:b/>
          <w:bCs/>
        </w:rPr>
        <w:t>Public Information is the ONLY data type appropriate for use with public AI tools.</w:t>
      </w:r>
    </w:p>
    <w:p w14:paraId="599259DF" w14:textId="6E60E7EA" w:rsidR="00AD14DC" w:rsidRPr="00AD14DC" w:rsidRDefault="5BAC7786" w:rsidP="6DA8A1DE">
      <w:pPr>
        <w:spacing w:before="240" w:after="240"/>
      </w:pPr>
      <w:r w:rsidRPr="6DA8A1DE">
        <w:t>You may safely use Copilot for tasks involving public data, such as:</w:t>
      </w:r>
    </w:p>
    <w:p w14:paraId="1AC0DD50" w14:textId="7007F3B7" w:rsidR="00AD14DC" w:rsidRPr="00AD14DC" w:rsidRDefault="5BAC7786" w:rsidP="6DA8A1DE">
      <w:pPr>
        <w:pStyle w:val="ListParagraph"/>
        <w:numPr>
          <w:ilvl w:val="0"/>
          <w:numId w:val="1"/>
        </w:numPr>
        <w:spacing w:before="240" w:after="240"/>
      </w:pPr>
      <w:r w:rsidRPr="6DA8A1DE">
        <w:t>"Summarize this public-facing article from the CU Denver news site."</w:t>
      </w:r>
    </w:p>
    <w:p w14:paraId="0FA4EA5F" w14:textId="2099C6F8" w:rsidR="00AD14DC" w:rsidRPr="00AD14DC" w:rsidRDefault="5BAC7786" w:rsidP="6DA8A1DE">
      <w:pPr>
        <w:pStyle w:val="ListParagraph"/>
        <w:numPr>
          <w:ilvl w:val="0"/>
          <w:numId w:val="1"/>
        </w:numPr>
        <w:spacing w:before="240" w:after="240"/>
      </w:pPr>
      <w:r w:rsidRPr="6DA8A1DE">
        <w:t>"Draft a welcome message based on the public mission statement on the university website."</w:t>
      </w:r>
    </w:p>
    <w:p w14:paraId="74841BC0" w14:textId="43062202" w:rsidR="00AD14DC" w:rsidRPr="00AD14DC" w:rsidRDefault="5BAC7786" w:rsidP="6DA8A1DE">
      <w:pPr>
        <w:pStyle w:val="ListParagraph"/>
        <w:numPr>
          <w:ilvl w:val="0"/>
          <w:numId w:val="1"/>
        </w:numPr>
        <w:spacing w:before="240" w:after="240"/>
      </w:pPr>
      <w:r w:rsidRPr="6DA8A1DE">
        <w:t>"Brainstorm ideas for a project based on this publicly published report."</w:t>
      </w:r>
    </w:p>
    <w:p w14:paraId="1FCD55D7" w14:textId="1E610C20" w:rsidR="00AD14DC" w:rsidRPr="00AD14DC" w:rsidRDefault="5BAC7786" w:rsidP="6DA8A1DE">
      <w:pPr>
        <w:pStyle w:val="Heading3"/>
        <w:spacing w:before="281" w:after="281"/>
      </w:pPr>
      <w:r w:rsidRPr="6DA8A1DE">
        <w:rPr>
          <w:b/>
          <w:bCs/>
          <w:sz w:val="28"/>
          <w:szCs w:val="28"/>
        </w:rPr>
        <w:t>Summary: Your Responsibility</w:t>
      </w:r>
    </w:p>
    <w:p w14:paraId="7AED45B1" w14:textId="5EE377CC" w:rsidR="4F56E8C6" w:rsidRDefault="5BAC7786" w:rsidP="41BC2B7D">
      <w:pPr>
        <w:spacing w:before="240" w:after="240"/>
      </w:pPr>
      <w:r>
        <w:t xml:space="preserve">To fully understand the risk, you must consider both the data classification and its potential impact (High, Moderate, or Low). The core principle is this: </w:t>
      </w:r>
      <w:r w:rsidRPr="41BC2B7D">
        <w:rPr>
          <w:b/>
          <w:bCs/>
        </w:rPr>
        <w:t>If a piece of information is not intended for the general public, it must not be given to a public AI.</w:t>
      </w:r>
    </w:p>
    <w:p w14:paraId="5988301B" w14:textId="64504684" w:rsidR="4F56E8C6" w:rsidRDefault="4F56E8C6" w:rsidP="41BC2B7D">
      <w:pPr>
        <w:spacing w:before="240" w:after="240"/>
        <w:rPr>
          <w:b/>
          <w:bCs/>
        </w:rPr>
      </w:pPr>
    </w:p>
    <w:p w14:paraId="4BA45728" w14:textId="1DCDABF3" w:rsidR="4F56E8C6" w:rsidRDefault="388461CC" w:rsidP="41BC2B7D">
      <w:pPr>
        <w:pStyle w:val="Heading3"/>
        <w:spacing w:before="281" w:after="281"/>
      </w:pPr>
      <w:r w:rsidRPr="41BC2B7D">
        <w:rPr>
          <w:b/>
          <w:bCs/>
          <w:sz w:val="28"/>
          <w:szCs w:val="28"/>
        </w:rPr>
        <w:t>Document Classification Quick Guide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192"/>
        <w:gridCol w:w="3300"/>
        <w:gridCol w:w="3868"/>
      </w:tblGrid>
      <w:tr w:rsidR="41BC2B7D" w14:paraId="0DC69C74" w14:textId="77777777" w:rsidTr="41BC2B7D">
        <w:trPr>
          <w:trHeight w:val="30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907AF12" w14:textId="6A8EA566" w:rsidR="41BC2B7D" w:rsidRDefault="41BC2B7D" w:rsidP="41BC2B7D">
            <w:r w:rsidRPr="41BC2B7D">
              <w:rPr>
                <w:b/>
                <w:bCs/>
                <w:color w:val="1B1C1D"/>
              </w:rPr>
              <w:t>Public Data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E38D2B8" w14:textId="33FA3364" w:rsidR="41BC2B7D" w:rsidRDefault="41BC2B7D" w:rsidP="41BC2B7D">
            <w:r w:rsidRPr="41BC2B7D">
              <w:rPr>
                <w:b/>
                <w:bCs/>
                <w:color w:val="1B1C1D"/>
              </w:rPr>
              <w:t>Confidential Data</w:t>
            </w:r>
          </w:p>
        </w:tc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5536F3C" w14:textId="1EEE0B88" w:rsidR="41BC2B7D" w:rsidRDefault="41BC2B7D" w:rsidP="41BC2B7D">
            <w:r w:rsidRPr="41BC2B7D">
              <w:rPr>
                <w:b/>
                <w:bCs/>
                <w:color w:val="1B1C1D"/>
              </w:rPr>
              <w:t>Highly Confidential Data</w:t>
            </w:r>
          </w:p>
        </w:tc>
      </w:tr>
      <w:tr w:rsidR="41BC2B7D" w14:paraId="2B6C64CA" w14:textId="77777777" w:rsidTr="41BC2B7D">
        <w:trPr>
          <w:trHeight w:val="30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3D45CC8" w14:textId="1D69B35C" w:rsidR="41BC2B7D" w:rsidRDefault="41BC2B7D" w:rsidP="41BC2B7D">
            <w:r w:rsidRPr="41BC2B7D">
              <w:rPr>
                <w:color w:val="1B1C1D"/>
              </w:rPr>
              <w:t xml:space="preserve">• Directory data </w:t>
            </w:r>
          </w:p>
          <w:p w14:paraId="7491D938" w14:textId="6D0CCA0A" w:rsidR="41BC2B7D" w:rsidRDefault="41BC2B7D" w:rsidP="41BC2B7D"/>
          <w:p w14:paraId="7E9371F9" w14:textId="572F53D6" w:rsidR="41BC2B7D" w:rsidRDefault="41BC2B7D" w:rsidP="41BC2B7D">
            <w:r w:rsidRPr="41BC2B7D">
              <w:rPr>
                <w:color w:val="1B1C1D"/>
              </w:rPr>
              <w:t xml:space="preserve">• Public policies </w:t>
            </w:r>
          </w:p>
          <w:p w14:paraId="0AED1236" w14:textId="0DCDD1A1" w:rsidR="41BC2B7D" w:rsidRDefault="41BC2B7D" w:rsidP="41BC2B7D"/>
          <w:p w14:paraId="05970E4B" w14:textId="4345C80B" w:rsidR="41BC2B7D" w:rsidRDefault="41BC2B7D" w:rsidP="41BC2B7D">
            <w:r w:rsidRPr="41BC2B7D">
              <w:rPr>
                <w:color w:val="1B1C1D"/>
              </w:rPr>
              <w:t>• Publicly published business documents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06C59D5" w14:textId="3ACF767A" w:rsidR="41BC2B7D" w:rsidRDefault="41BC2B7D" w:rsidP="41BC2B7D">
            <w:r w:rsidRPr="41BC2B7D">
              <w:rPr>
                <w:color w:val="1B1C1D"/>
              </w:rPr>
              <w:t xml:space="preserve">• Faculty/staff personnel records, benefits, salaries, performance evaluations, employment applications </w:t>
            </w:r>
          </w:p>
          <w:p w14:paraId="4D0816F5" w14:textId="1ED363D2" w:rsidR="41BC2B7D" w:rsidRDefault="41BC2B7D" w:rsidP="41BC2B7D"/>
          <w:p w14:paraId="3E3B113A" w14:textId="75D05F72" w:rsidR="41BC2B7D" w:rsidRDefault="41BC2B7D" w:rsidP="41BC2B7D">
            <w:r w:rsidRPr="41BC2B7D">
              <w:rPr>
                <w:color w:val="1B1C1D"/>
              </w:rPr>
              <w:t xml:space="preserve">• Internal memos and email </w:t>
            </w:r>
          </w:p>
          <w:p w14:paraId="28CFCBD0" w14:textId="1C04B382" w:rsidR="41BC2B7D" w:rsidRDefault="41BC2B7D" w:rsidP="41BC2B7D"/>
          <w:p w14:paraId="40F6B137" w14:textId="6713BA45" w:rsidR="41BC2B7D" w:rsidRDefault="41BC2B7D" w:rsidP="41BC2B7D">
            <w:r w:rsidRPr="41BC2B7D">
              <w:rPr>
                <w:color w:val="1B1C1D"/>
              </w:rPr>
              <w:t xml:space="preserve">• Purchase requisitions </w:t>
            </w:r>
          </w:p>
          <w:p w14:paraId="077D9BDB" w14:textId="67F6270F" w:rsidR="41BC2B7D" w:rsidRDefault="41BC2B7D" w:rsidP="41BC2B7D"/>
          <w:p w14:paraId="69665CE3" w14:textId="17986EC7" w:rsidR="41BC2B7D" w:rsidRDefault="41BC2B7D" w:rsidP="41BC2B7D">
            <w:r w:rsidRPr="41BC2B7D">
              <w:rPr>
                <w:color w:val="1B1C1D"/>
              </w:rPr>
              <w:t xml:space="preserve">• Level 2 and 3 of student data </w:t>
            </w:r>
          </w:p>
          <w:p w14:paraId="54BE0C25" w14:textId="593DAB1C" w:rsidR="41BC2B7D" w:rsidRDefault="41BC2B7D" w:rsidP="41BC2B7D"/>
          <w:p w14:paraId="001DA4E5" w14:textId="7791A371" w:rsidR="41BC2B7D" w:rsidRDefault="41BC2B7D" w:rsidP="41BC2B7D">
            <w:r w:rsidRPr="41BC2B7D">
              <w:rPr>
                <w:color w:val="1B1C1D"/>
              </w:rPr>
              <w:t>• All internal, un-published, or non-public university work product.</w:t>
            </w:r>
          </w:p>
        </w:tc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29C7976" w14:textId="4ED93A68" w:rsidR="41BC2B7D" w:rsidRDefault="41BC2B7D" w:rsidP="41BC2B7D">
            <w:r w:rsidRPr="41BC2B7D">
              <w:rPr>
                <w:color w:val="1B1C1D"/>
              </w:rPr>
              <w:t xml:space="preserve">• Protected data </w:t>
            </w:r>
          </w:p>
          <w:p w14:paraId="1B666DDD" w14:textId="1CF7C31D" w:rsidR="41BC2B7D" w:rsidRDefault="41BC2B7D" w:rsidP="41BC2B7D"/>
          <w:p w14:paraId="1803DF62" w14:textId="1CFB6106" w:rsidR="41BC2B7D" w:rsidRDefault="41BC2B7D" w:rsidP="41BC2B7D">
            <w:r w:rsidRPr="41BC2B7D">
              <w:rPr>
                <w:color w:val="1B1C1D"/>
              </w:rPr>
              <w:t xml:space="preserve">• Social security numbers </w:t>
            </w:r>
          </w:p>
          <w:p w14:paraId="4F432072" w14:textId="74B44A4E" w:rsidR="41BC2B7D" w:rsidRDefault="41BC2B7D" w:rsidP="41BC2B7D"/>
          <w:p w14:paraId="64C2BBCF" w14:textId="6511B216" w:rsidR="41BC2B7D" w:rsidRDefault="41BC2B7D" w:rsidP="41BC2B7D">
            <w:r w:rsidRPr="41BC2B7D">
              <w:rPr>
                <w:color w:val="1B1C1D"/>
              </w:rPr>
              <w:t xml:space="preserve">• Payment card numbers </w:t>
            </w:r>
          </w:p>
          <w:p w14:paraId="7F146608" w14:textId="377BB65B" w:rsidR="41BC2B7D" w:rsidRDefault="41BC2B7D" w:rsidP="41BC2B7D"/>
          <w:p w14:paraId="324D1CCE" w14:textId="5CA13F1D" w:rsidR="41BC2B7D" w:rsidRDefault="41BC2B7D" w:rsidP="41BC2B7D">
            <w:r w:rsidRPr="41BC2B7D">
              <w:rPr>
                <w:color w:val="1B1C1D"/>
              </w:rPr>
              <w:t xml:space="preserve">• Financial account numbers </w:t>
            </w:r>
          </w:p>
          <w:p w14:paraId="134C18AB" w14:textId="12EA45BA" w:rsidR="41BC2B7D" w:rsidRDefault="41BC2B7D" w:rsidP="41BC2B7D"/>
          <w:p w14:paraId="2FB58E57" w14:textId="4CFEE127" w:rsidR="41BC2B7D" w:rsidRDefault="41BC2B7D" w:rsidP="41BC2B7D">
            <w:r w:rsidRPr="41BC2B7D">
              <w:rPr>
                <w:color w:val="1B1C1D"/>
              </w:rPr>
              <w:t xml:space="preserve">• Driver's license numbers </w:t>
            </w:r>
          </w:p>
          <w:p w14:paraId="5C03F637" w14:textId="3F877F5F" w:rsidR="41BC2B7D" w:rsidRDefault="41BC2B7D" w:rsidP="41BC2B7D"/>
          <w:p w14:paraId="1098FAC2" w14:textId="62317ACE" w:rsidR="41BC2B7D" w:rsidRDefault="41BC2B7D" w:rsidP="41BC2B7D">
            <w:r w:rsidRPr="41BC2B7D">
              <w:rPr>
                <w:color w:val="1B1C1D"/>
              </w:rPr>
              <w:t>• Level 4 and 5 of student data</w:t>
            </w:r>
          </w:p>
        </w:tc>
      </w:tr>
    </w:tbl>
    <w:p w14:paraId="7B377D55" w14:textId="44C603C3" w:rsidR="4F56E8C6" w:rsidRDefault="4F56E8C6" w:rsidP="41BC2B7D"/>
    <w:p w14:paraId="0AB1A4A8" w14:textId="48695331" w:rsidR="4F56E8C6" w:rsidRDefault="0AD6F2AA" w:rsidP="41BC2B7D">
      <w:pPr>
        <w:pStyle w:val="Heading3"/>
        <w:spacing w:before="281" w:after="281"/>
        <w:rPr>
          <w:b/>
          <w:bCs/>
          <w:sz w:val="28"/>
          <w:szCs w:val="28"/>
        </w:rPr>
      </w:pPr>
      <w:r w:rsidRPr="41BC2B7D">
        <w:rPr>
          <w:b/>
          <w:bCs/>
          <w:sz w:val="28"/>
          <w:szCs w:val="28"/>
        </w:rPr>
        <w:t>Recommended AI Assistants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289"/>
        <w:gridCol w:w="5260"/>
        <w:gridCol w:w="2811"/>
      </w:tblGrid>
      <w:tr w:rsidR="41BC2B7D" w14:paraId="78FB25AE" w14:textId="77777777" w:rsidTr="41BC2B7D">
        <w:trPr>
          <w:trHeight w:val="300"/>
        </w:trPr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321AD41" w14:textId="3310D0E1" w:rsidR="41BC2B7D" w:rsidRDefault="41BC2B7D" w:rsidP="41BC2B7D">
            <w:r w:rsidRPr="41BC2B7D">
              <w:rPr>
                <w:b/>
                <w:bCs/>
                <w:color w:val="1B1C1D"/>
              </w:rPr>
              <w:t>Tool/Program</w:t>
            </w:r>
          </w:p>
        </w:tc>
        <w:tc>
          <w:tcPr>
            <w:tcW w:w="5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309CFB1" w14:textId="44F89A94" w:rsidR="41BC2B7D" w:rsidRDefault="41BC2B7D" w:rsidP="41BC2B7D">
            <w:r w:rsidRPr="41BC2B7D">
              <w:rPr>
                <w:b/>
                <w:bCs/>
                <w:color w:val="1B1C1D"/>
              </w:rPr>
              <w:t>Description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6DEFE75" w14:textId="508FF995" w:rsidR="41BC2B7D" w:rsidRDefault="41BC2B7D" w:rsidP="41BC2B7D">
            <w:r w:rsidRPr="41BC2B7D">
              <w:rPr>
                <w:b/>
                <w:bCs/>
                <w:color w:val="1B1C1D"/>
              </w:rPr>
              <w:t>Availability</w:t>
            </w:r>
          </w:p>
        </w:tc>
      </w:tr>
      <w:tr w:rsidR="41BC2B7D" w14:paraId="187985F1" w14:textId="77777777" w:rsidTr="41BC2B7D">
        <w:trPr>
          <w:trHeight w:val="300"/>
        </w:trPr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2999ECC" w14:textId="09ACD699" w:rsidR="41BC2B7D" w:rsidRDefault="41BC2B7D" w:rsidP="41BC2B7D">
            <w:r w:rsidRPr="41BC2B7D">
              <w:rPr>
                <w:b/>
                <w:bCs/>
                <w:color w:val="1B1C1D"/>
              </w:rPr>
              <w:t>Microsoft Copilot for the Web</w:t>
            </w:r>
            <w:r w:rsidRPr="41BC2B7D">
              <w:rPr>
                <w:color w:val="1B1C1D"/>
              </w:rPr>
              <w:t xml:space="preserve"> </w:t>
            </w:r>
          </w:p>
          <w:p w14:paraId="3B22C2A1" w14:textId="474582EC" w:rsidR="41BC2B7D" w:rsidRDefault="41BC2B7D" w:rsidP="41BC2B7D"/>
          <w:p w14:paraId="1813E01D" w14:textId="462B8BBC" w:rsidR="41BC2B7D" w:rsidRDefault="41BC2B7D" w:rsidP="41BC2B7D">
            <w:r w:rsidRPr="41BC2B7D">
              <w:rPr>
                <w:color w:val="1B1C1D"/>
              </w:rPr>
              <w:t>(Formerly known as Bing Chat)</w:t>
            </w:r>
          </w:p>
        </w:tc>
        <w:tc>
          <w:tcPr>
            <w:tcW w:w="5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4C582C7" w14:textId="493934C9" w:rsidR="41BC2B7D" w:rsidRDefault="41BC2B7D" w:rsidP="41BC2B7D">
            <w:r w:rsidRPr="41BC2B7D">
              <w:rPr>
                <w:color w:val="1B1C1D"/>
              </w:rPr>
              <w:t xml:space="preserve">An AI powered web chat that can generate content, answer questions and improve productivity. </w:t>
            </w:r>
          </w:p>
          <w:p w14:paraId="00C554D4" w14:textId="18BB1FA3" w:rsidR="41BC2B7D" w:rsidRDefault="41BC2B7D" w:rsidP="41BC2B7D"/>
          <w:p w14:paraId="1F065EBB" w14:textId="5D620531" w:rsidR="41BC2B7D" w:rsidRDefault="41BC2B7D" w:rsidP="41BC2B7D"/>
          <w:p w14:paraId="0085F5DF" w14:textId="53FBAFFA" w:rsidR="41BC2B7D" w:rsidRDefault="41BC2B7D" w:rsidP="41BC2B7D">
            <w:r w:rsidRPr="41BC2B7D">
              <w:rPr>
                <w:color w:val="1B1C1D"/>
              </w:rPr>
              <w:t>Can be used with confidential data.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76E1CE0" w14:textId="29A6657B" w:rsidR="41BC2B7D" w:rsidRDefault="41BC2B7D" w:rsidP="41BC2B7D">
            <w:r w:rsidRPr="41BC2B7D">
              <w:rPr>
                <w:color w:val="1B1C1D"/>
              </w:rPr>
              <w:t xml:space="preserve">Available and protected through your </w:t>
            </w:r>
            <w:r w:rsidRPr="41BC2B7D">
              <w:rPr>
                <w:b/>
                <w:bCs/>
                <w:color w:val="1B1C1D"/>
              </w:rPr>
              <w:t>university Microsoft account</w:t>
            </w:r>
            <w:r w:rsidRPr="41BC2B7D">
              <w:rPr>
                <w:color w:val="1B1C1D"/>
              </w:rPr>
              <w:t xml:space="preserve">. </w:t>
            </w:r>
          </w:p>
          <w:p w14:paraId="4FD8BE7F" w14:textId="68C5E71D" w:rsidR="41BC2B7D" w:rsidRDefault="41BC2B7D" w:rsidP="41BC2B7D"/>
          <w:p w14:paraId="04869E42" w14:textId="1BCE2DA8" w:rsidR="41BC2B7D" w:rsidRDefault="41BC2B7D" w:rsidP="41BC2B7D"/>
          <w:p w14:paraId="59DBB5ED" w14:textId="795103F9" w:rsidR="41BC2B7D" w:rsidRDefault="41BC2B7D" w:rsidP="41BC2B7D">
            <w:r w:rsidRPr="41BC2B7D">
              <w:rPr>
                <w:color w:val="1B1C1D"/>
              </w:rPr>
              <w:t>Be sure you see the green "Protected" image in MS Copilot.</w:t>
            </w:r>
          </w:p>
        </w:tc>
      </w:tr>
      <w:tr w:rsidR="41BC2B7D" w14:paraId="08EB84D1" w14:textId="77777777" w:rsidTr="41BC2B7D">
        <w:trPr>
          <w:trHeight w:val="300"/>
        </w:trPr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AC0781F" w14:textId="41FEF57F" w:rsidR="41BC2B7D" w:rsidRDefault="41BC2B7D" w:rsidP="41BC2B7D">
            <w:r w:rsidRPr="41BC2B7D">
              <w:rPr>
                <w:b/>
                <w:bCs/>
                <w:color w:val="1B1C1D"/>
              </w:rPr>
              <w:t>Zoom AI Companion</w:t>
            </w:r>
          </w:p>
        </w:tc>
        <w:tc>
          <w:tcPr>
            <w:tcW w:w="5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7217105" w14:textId="7F320A3F" w:rsidR="41BC2B7D" w:rsidRDefault="41BC2B7D" w:rsidP="41BC2B7D">
            <w:r w:rsidRPr="41BC2B7D">
              <w:rPr>
                <w:color w:val="1B1C1D"/>
              </w:rPr>
              <w:t>A generative-AI digital assistant currently available for meetings, whiteboard and events. Visit Zoom support for more information.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54A7E54" w14:textId="5C23F190" w:rsidR="41BC2B7D" w:rsidRDefault="41BC2B7D" w:rsidP="41BC2B7D">
            <w:r w:rsidRPr="41BC2B7D">
              <w:rPr>
                <w:color w:val="1B1C1D"/>
              </w:rPr>
              <w:t xml:space="preserve">Available through your </w:t>
            </w:r>
            <w:r w:rsidRPr="41BC2B7D">
              <w:rPr>
                <w:b/>
                <w:bCs/>
                <w:color w:val="1B1C1D"/>
              </w:rPr>
              <w:t>university Zoom account</w:t>
            </w:r>
            <w:r w:rsidRPr="41BC2B7D">
              <w:rPr>
                <w:color w:val="1B1C1D"/>
              </w:rPr>
              <w:t>.</w:t>
            </w:r>
          </w:p>
        </w:tc>
      </w:tr>
      <w:tr w:rsidR="41BC2B7D" w14:paraId="3D60AF96" w14:textId="77777777" w:rsidTr="41BC2B7D">
        <w:trPr>
          <w:trHeight w:val="300"/>
        </w:trPr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77F7318" w14:textId="577D7990" w:rsidR="41BC2B7D" w:rsidRDefault="41BC2B7D" w:rsidP="41BC2B7D">
            <w:r w:rsidRPr="41BC2B7D">
              <w:rPr>
                <w:b/>
                <w:bCs/>
                <w:color w:val="1B1C1D"/>
              </w:rPr>
              <w:t>Copilot for Microsoft 365</w:t>
            </w:r>
          </w:p>
        </w:tc>
        <w:tc>
          <w:tcPr>
            <w:tcW w:w="5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446B76F" w14:textId="654B3F06" w:rsidR="41BC2B7D" w:rsidRDefault="41BC2B7D" w:rsidP="41BC2B7D">
            <w:r w:rsidRPr="41BC2B7D">
              <w:rPr>
                <w:color w:val="1B1C1D"/>
              </w:rPr>
              <w:t xml:space="preserve">An AI assistant for use across the Microsoft 365 suite of applications. </w:t>
            </w:r>
          </w:p>
          <w:p w14:paraId="31C561C8" w14:textId="0B30F9C0" w:rsidR="41BC2B7D" w:rsidRDefault="41BC2B7D" w:rsidP="41BC2B7D"/>
          <w:p w14:paraId="71F598EF" w14:textId="1644A0D6" w:rsidR="41BC2B7D" w:rsidRDefault="41BC2B7D" w:rsidP="41BC2B7D"/>
          <w:p w14:paraId="1F34DAC9" w14:textId="604ED1DD" w:rsidR="41BC2B7D" w:rsidRDefault="41BC2B7D" w:rsidP="41BC2B7D">
            <w:r w:rsidRPr="41BC2B7D">
              <w:rPr>
                <w:color w:val="1B1C1D"/>
              </w:rPr>
              <w:t>Can be used with confidential and highly confidential data.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42264B1" w14:textId="46D8E8D8" w:rsidR="41BC2B7D" w:rsidRDefault="41BC2B7D" w:rsidP="41BC2B7D">
            <w:r w:rsidRPr="41BC2B7D">
              <w:rPr>
                <w:color w:val="1B1C1D"/>
              </w:rPr>
              <w:t xml:space="preserve">Available - visit the </w:t>
            </w:r>
            <w:r w:rsidRPr="41BC2B7D">
              <w:rPr>
                <w:b/>
                <w:bCs/>
                <w:color w:val="1B1C1D"/>
              </w:rPr>
              <w:t>webpage</w:t>
            </w:r>
            <w:r w:rsidRPr="41BC2B7D">
              <w:rPr>
                <w:color w:val="1B1C1D"/>
              </w:rPr>
              <w:t xml:space="preserve"> for purchasing information.</w:t>
            </w:r>
          </w:p>
        </w:tc>
      </w:tr>
    </w:tbl>
    <w:p w14:paraId="2BF8EDF5" w14:textId="39D8242C" w:rsidR="4F56E8C6" w:rsidRDefault="6E86866B" w:rsidP="41BC2B7D">
      <w:pPr>
        <w:pStyle w:val="Heading3"/>
        <w:spacing w:before="281" w:after="281"/>
        <w:rPr>
          <w:b/>
          <w:bCs/>
          <w:sz w:val="28"/>
          <w:szCs w:val="28"/>
        </w:rPr>
      </w:pPr>
      <w:r w:rsidRPr="41BC2B7D">
        <w:rPr>
          <w:b/>
          <w:bCs/>
          <w:sz w:val="28"/>
          <w:szCs w:val="28"/>
        </w:rPr>
        <w:t>AI Tools Not Approved for University Use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553"/>
        <w:gridCol w:w="5789"/>
        <w:gridCol w:w="2018"/>
      </w:tblGrid>
      <w:tr w:rsidR="41BC2B7D" w14:paraId="29E6D37C" w14:textId="77777777" w:rsidTr="41BC2B7D">
        <w:trPr>
          <w:trHeight w:val="300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10C4EB0" w14:textId="068089C3" w:rsidR="41BC2B7D" w:rsidRDefault="41BC2B7D" w:rsidP="41BC2B7D">
            <w:r w:rsidRPr="41BC2B7D">
              <w:rPr>
                <w:b/>
                <w:bCs/>
                <w:color w:val="1B1C1D"/>
              </w:rPr>
              <w:t>Tool/Program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6B883D7" w14:textId="63B49C06" w:rsidR="41BC2B7D" w:rsidRDefault="41BC2B7D" w:rsidP="41BC2B7D">
            <w:r w:rsidRPr="41BC2B7D">
              <w:rPr>
                <w:b/>
                <w:bCs/>
                <w:color w:val="1B1C1D"/>
              </w:rPr>
              <w:t>Description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24E1B42" w14:textId="16A912FD" w:rsidR="41BC2B7D" w:rsidRDefault="41BC2B7D" w:rsidP="41BC2B7D">
            <w:r w:rsidRPr="41BC2B7D">
              <w:rPr>
                <w:b/>
                <w:bCs/>
                <w:color w:val="1B1C1D"/>
              </w:rPr>
              <w:t>Data Classification</w:t>
            </w:r>
          </w:p>
        </w:tc>
      </w:tr>
      <w:tr w:rsidR="41BC2B7D" w14:paraId="57762194" w14:textId="77777777" w:rsidTr="41BC2B7D">
        <w:trPr>
          <w:trHeight w:val="300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6D00FA5" w14:textId="000CA498" w:rsidR="41BC2B7D" w:rsidRDefault="41BC2B7D" w:rsidP="41BC2B7D">
            <w:r w:rsidRPr="41BC2B7D">
              <w:rPr>
                <w:color w:val="1B1C1D"/>
              </w:rPr>
              <w:t xml:space="preserve">Google Gemini </w:t>
            </w:r>
          </w:p>
          <w:p w14:paraId="62EBF9B1" w14:textId="497E5157" w:rsidR="41BC2B7D" w:rsidRDefault="41BC2B7D" w:rsidP="41BC2B7D"/>
          <w:p w14:paraId="04569007" w14:textId="7E2A6E09" w:rsidR="41BC2B7D" w:rsidRDefault="41BC2B7D" w:rsidP="41BC2B7D">
            <w:r w:rsidRPr="41BC2B7D">
              <w:rPr>
                <w:color w:val="1B1C1D"/>
              </w:rPr>
              <w:t>(formerly known as Google Bard)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F16D088" w14:textId="483667FB" w:rsidR="41BC2B7D" w:rsidRDefault="41BC2B7D" w:rsidP="41BC2B7D">
            <w:r w:rsidRPr="41BC2B7D">
              <w:rPr>
                <w:color w:val="1B1C1D"/>
              </w:rPr>
              <w:t>An AI chat service to generate text, translate languages and write different kinds of creative content.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863F885" w14:textId="468F4EE2" w:rsidR="41BC2B7D" w:rsidRDefault="41BC2B7D" w:rsidP="41BC2B7D">
            <w:r w:rsidRPr="41BC2B7D">
              <w:rPr>
                <w:color w:val="1B1C1D"/>
              </w:rPr>
              <w:t>Do not use – not secure for university data.</w:t>
            </w:r>
          </w:p>
        </w:tc>
      </w:tr>
      <w:tr w:rsidR="41BC2B7D" w14:paraId="2215C3B9" w14:textId="77777777" w:rsidTr="41BC2B7D">
        <w:trPr>
          <w:trHeight w:val="300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AB57456" w14:textId="667ACBB4" w:rsidR="41BC2B7D" w:rsidRDefault="41BC2B7D" w:rsidP="41BC2B7D">
            <w:r w:rsidRPr="41BC2B7D">
              <w:rPr>
                <w:color w:val="1B1C1D"/>
              </w:rPr>
              <w:t>OpenAI – ChatGPT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8776B90" w14:textId="4150551D" w:rsidR="41BC2B7D" w:rsidRDefault="41BC2B7D" w:rsidP="41BC2B7D">
            <w:r w:rsidRPr="41BC2B7D">
              <w:rPr>
                <w:color w:val="1B1C1D"/>
              </w:rPr>
              <w:t>Generate text for answering questions, providing explanations, engaging in conversations, translating languages, and more.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D55AED9" w14:textId="6755FE77" w:rsidR="41BC2B7D" w:rsidRDefault="41BC2B7D" w:rsidP="41BC2B7D">
            <w:r w:rsidRPr="41BC2B7D">
              <w:rPr>
                <w:color w:val="1B1C1D"/>
              </w:rPr>
              <w:t>Do not use – not secure for university data.</w:t>
            </w:r>
          </w:p>
        </w:tc>
      </w:tr>
      <w:tr w:rsidR="41BC2B7D" w14:paraId="0E4671F7" w14:textId="77777777" w:rsidTr="41BC2B7D">
        <w:trPr>
          <w:trHeight w:val="300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D653F81" w14:textId="1A5F6ABE" w:rsidR="41BC2B7D" w:rsidRDefault="41BC2B7D" w:rsidP="41BC2B7D">
            <w:r w:rsidRPr="41BC2B7D">
              <w:rPr>
                <w:color w:val="1B1C1D"/>
              </w:rPr>
              <w:t>OpenAI – DALL-E</w:t>
            </w:r>
          </w:p>
        </w:tc>
        <w:tc>
          <w:tcPr>
            <w:tcW w:w="5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35CDEA5" w14:textId="7BCF361F" w:rsidR="41BC2B7D" w:rsidRDefault="41BC2B7D" w:rsidP="41BC2B7D">
            <w:r w:rsidRPr="41BC2B7D">
              <w:rPr>
                <w:color w:val="1B1C1D"/>
              </w:rPr>
              <w:t>Generate images from text descriptions.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C315722" w14:textId="6BF89076" w:rsidR="41BC2B7D" w:rsidRDefault="41BC2B7D" w:rsidP="41BC2B7D">
            <w:r w:rsidRPr="41BC2B7D">
              <w:rPr>
                <w:color w:val="1B1C1D"/>
              </w:rPr>
              <w:t>Do not use – not secure for university data.</w:t>
            </w:r>
          </w:p>
        </w:tc>
      </w:tr>
    </w:tbl>
    <w:p w14:paraId="79B1C425" w14:textId="35F97660" w:rsidR="4F56E8C6" w:rsidRDefault="4F56E8C6" w:rsidP="41BC2B7D">
      <w:pPr>
        <w:pStyle w:val="BodyText-CUDenver"/>
      </w:pPr>
    </w:p>
    <w:sectPr w:rsidR="4F56E8C6" w:rsidSect="009E1ECA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67016" w14:textId="77777777" w:rsidR="006F6677" w:rsidRDefault="006F6677" w:rsidP="00340D52">
      <w:r>
        <w:separator/>
      </w:r>
    </w:p>
  </w:endnote>
  <w:endnote w:type="continuationSeparator" w:id="0">
    <w:p w14:paraId="5A6EA8DB" w14:textId="77777777" w:rsidR="006F6677" w:rsidRDefault="006F6677" w:rsidP="00340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36095985"/>
      <w:docPartObj>
        <w:docPartGallery w:val="Page Numbers (Bottom of Page)"/>
        <w:docPartUnique/>
      </w:docPartObj>
    </w:sdtPr>
    <w:sdtContent>
      <w:p w14:paraId="456F655D" w14:textId="77777777" w:rsidR="00FF051D" w:rsidRDefault="00FF051D" w:rsidP="00327A0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D908257" w14:textId="77777777" w:rsidR="00FF051D" w:rsidRDefault="00FF051D" w:rsidP="00FF05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87884143"/>
      <w:docPartObj>
        <w:docPartGallery w:val="Page Numbers (Bottom of Page)"/>
        <w:docPartUnique/>
      </w:docPartObj>
    </w:sdtPr>
    <w:sdtContent>
      <w:p w14:paraId="72818F3C" w14:textId="77777777" w:rsidR="00FF051D" w:rsidRDefault="00FF051D" w:rsidP="00327A0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F60E59C" w14:textId="30CF6BA7" w:rsidR="00FF051D" w:rsidRDefault="00FF051D" w:rsidP="00FF051D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62177569"/>
      <w:docPartObj>
        <w:docPartGallery w:val="Page Numbers (Bottom of Page)"/>
        <w:docPartUnique/>
      </w:docPartObj>
    </w:sdtPr>
    <w:sdtContent>
      <w:p w14:paraId="3012C671" w14:textId="77777777" w:rsidR="00FF051D" w:rsidRDefault="00FF051D" w:rsidP="00327A0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B539B9D" w14:textId="67B24BAD" w:rsidR="00052E6A" w:rsidRPr="00052E6A" w:rsidRDefault="00FF051D" w:rsidP="00FF051D">
    <w:pPr>
      <w:pStyle w:val="Footer-CUDenver"/>
      <w:ind w:right="360"/>
    </w:pPr>
    <w:r w:rsidRPr="00FF051D">
      <w:ptab w:relativeTo="margin" w:alignment="center" w:leader="none"/>
    </w:r>
    <w:r w:rsidRPr="00FF051D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7C4CC" w14:textId="77777777" w:rsidR="006F6677" w:rsidRDefault="006F6677" w:rsidP="00340D52">
      <w:r>
        <w:separator/>
      </w:r>
    </w:p>
  </w:footnote>
  <w:footnote w:type="continuationSeparator" w:id="0">
    <w:p w14:paraId="54F4EB3C" w14:textId="77777777" w:rsidR="006F6677" w:rsidRDefault="006F6677" w:rsidP="00340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EBC71" w14:textId="77777777" w:rsidR="0022548D" w:rsidRDefault="0022548D">
    <w:pPr>
      <w:pStyle w:val="Header"/>
    </w:pPr>
    <w:r>
      <w:rPr>
        <w:noProof/>
      </w:rPr>
      <w:drawing>
        <wp:inline distT="0" distB="0" distL="0" distR="0" wp14:anchorId="431BE43F" wp14:editId="20102087">
          <wp:extent cx="1139252" cy="347472"/>
          <wp:effectExtent l="0" t="0" r="3810" b="0"/>
          <wp:docPr id="787078018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078018" name="Picture 1" descr="A black and white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9252" cy="347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600394" w14:textId="77777777" w:rsidR="0022548D" w:rsidRDefault="0022548D">
    <w:pPr>
      <w:pStyle w:val="Header"/>
    </w:pPr>
  </w:p>
  <w:p w14:paraId="75763E5F" w14:textId="77777777" w:rsidR="0022548D" w:rsidRDefault="002254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A80CB" w14:textId="3425C48B" w:rsidR="41BC2B7D" w:rsidRDefault="41BC2B7D" w:rsidP="41BC2B7D">
    <w:pPr>
      <w:pStyle w:val="Header"/>
      <w:jc w:val="center"/>
    </w:pPr>
    <w:r>
      <w:rPr>
        <w:noProof/>
      </w:rPr>
      <w:drawing>
        <wp:inline distT="0" distB="0" distL="0" distR="0" wp14:anchorId="20916B84" wp14:editId="4C0ABBCC">
          <wp:extent cx="3076575" cy="590550"/>
          <wp:effectExtent l="0" t="0" r="0" b="0"/>
          <wp:docPr id="168285264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8526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A213"/>
    <w:multiLevelType w:val="hybridMultilevel"/>
    <w:tmpl w:val="FFFFFFFF"/>
    <w:lvl w:ilvl="0" w:tplc="2A461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5074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2A3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E75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14A6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165F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9C6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8074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BCBE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A90E"/>
    <w:multiLevelType w:val="hybridMultilevel"/>
    <w:tmpl w:val="FFFFFFFF"/>
    <w:lvl w:ilvl="0" w:tplc="DB9CB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CAD2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0A1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705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4E8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B25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0C66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223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E4C7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B30E9"/>
    <w:multiLevelType w:val="hybridMultilevel"/>
    <w:tmpl w:val="2A50882A"/>
    <w:lvl w:ilvl="0" w:tplc="17D49C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C38D4"/>
    <w:multiLevelType w:val="multilevel"/>
    <w:tmpl w:val="C9DA4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FA5D03"/>
    <w:multiLevelType w:val="hybridMultilevel"/>
    <w:tmpl w:val="FFFFFFFF"/>
    <w:lvl w:ilvl="0" w:tplc="E24C1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2C72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4A6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1204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3CFA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D091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6A7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1488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D8E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0E663"/>
    <w:multiLevelType w:val="hybridMultilevel"/>
    <w:tmpl w:val="FFFFFFFF"/>
    <w:lvl w:ilvl="0" w:tplc="D938E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C0B4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E627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8049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66C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74F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080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14F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90D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E456D"/>
    <w:multiLevelType w:val="multilevel"/>
    <w:tmpl w:val="69AA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B87DEA"/>
    <w:multiLevelType w:val="hybridMultilevel"/>
    <w:tmpl w:val="A9FC9596"/>
    <w:lvl w:ilvl="0" w:tplc="17D49C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B79F0"/>
    <w:multiLevelType w:val="hybridMultilevel"/>
    <w:tmpl w:val="FFFFFFFF"/>
    <w:lvl w:ilvl="0" w:tplc="5BC29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82D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468A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C26A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252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4C6E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F0C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A11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66E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83AC1"/>
    <w:multiLevelType w:val="multilevel"/>
    <w:tmpl w:val="95A42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9F58FE"/>
    <w:multiLevelType w:val="hybridMultilevel"/>
    <w:tmpl w:val="B922D89A"/>
    <w:lvl w:ilvl="0" w:tplc="17D49C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F65D7"/>
    <w:multiLevelType w:val="multilevel"/>
    <w:tmpl w:val="853A8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EFA748"/>
    <w:multiLevelType w:val="hybridMultilevel"/>
    <w:tmpl w:val="FFFFFFFF"/>
    <w:lvl w:ilvl="0" w:tplc="EF2C0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5E46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3EE0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2835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D241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3A3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74EF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D20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CAC0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95393"/>
    <w:multiLevelType w:val="hybridMultilevel"/>
    <w:tmpl w:val="0DA86424"/>
    <w:lvl w:ilvl="0" w:tplc="17D49C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1FD0B"/>
    <w:multiLevelType w:val="hybridMultilevel"/>
    <w:tmpl w:val="FFFFFFFF"/>
    <w:lvl w:ilvl="0" w:tplc="EDDC9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58D5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DC3E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FCF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7EB4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04CC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28E0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5C1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F6E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65CF3"/>
    <w:multiLevelType w:val="hybridMultilevel"/>
    <w:tmpl w:val="FFFFFFFF"/>
    <w:lvl w:ilvl="0" w:tplc="1FD23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64D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E251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2F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F6AF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EABA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784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C6E9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9811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D596B"/>
    <w:multiLevelType w:val="hybridMultilevel"/>
    <w:tmpl w:val="2FD21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39558"/>
    <w:multiLevelType w:val="hybridMultilevel"/>
    <w:tmpl w:val="FFFFFFFF"/>
    <w:lvl w:ilvl="0" w:tplc="E71CC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DC0C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1AB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4CDC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922E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842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60BB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3C5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C855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80B1CE"/>
    <w:multiLevelType w:val="hybridMultilevel"/>
    <w:tmpl w:val="FFFFFFFF"/>
    <w:lvl w:ilvl="0" w:tplc="7B421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06CB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8803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D6F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E204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422F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0AE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6EC1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06D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237DA1"/>
    <w:multiLevelType w:val="hybridMultilevel"/>
    <w:tmpl w:val="66BE0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3C652C"/>
    <w:multiLevelType w:val="multilevel"/>
    <w:tmpl w:val="11E6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9857DB"/>
    <w:multiLevelType w:val="hybridMultilevel"/>
    <w:tmpl w:val="FFFFFFFF"/>
    <w:lvl w:ilvl="0" w:tplc="10C01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3AF7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EC56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C0BE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F860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B25F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B650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A293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54E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F6340"/>
    <w:multiLevelType w:val="hybridMultilevel"/>
    <w:tmpl w:val="BDA62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31220"/>
    <w:multiLevelType w:val="hybridMultilevel"/>
    <w:tmpl w:val="1F009DE8"/>
    <w:lvl w:ilvl="0" w:tplc="17D49CD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B2126E"/>
    <w:multiLevelType w:val="hybridMultilevel"/>
    <w:tmpl w:val="FFFFFFFF"/>
    <w:lvl w:ilvl="0" w:tplc="736EA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65A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36F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8E5E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16FA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905D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8C5D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206E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EE9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F3F6D"/>
    <w:multiLevelType w:val="hybridMultilevel"/>
    <w:tmpl w:val="FA46E1EA"/>
    <w:lvl w:ilvl="0" w:tplc="17D49C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8A8F76"/>
    <w:multiLevelType w:val="hybridMultilevel"/>
    <w:tmpl w:val="FFFFFFFF"/>
    <w:lvl w:ilvl="0" w:tplc="CEBA6EC6">
      <w:start w:val="1"/>
      <w:numFmt w:val="decimal"/>
      <w:lvlText w:val="%1."/>
      <w:lvlJc w:val="left"/>
      <w:pPr>
        <w:ind w:left="720" w:hanging="360"/>
      </w:pPr>
    </w:lvl>
    <w:lvl w:ilvl="1" w:tplc="1066825A">
      <w:start w:val="1"/>
      <w:numFmt w:val="lowerLetter"/>
      <w:lvlText w:val="%2."/>
      <w:lvlJc w:val="left"/>
      <w:pPr>
        <w:ind w:left="1440" w:hanging="360"/>
      </w:pPr>
    </w:lvl>
    <w:lvl w:ilvl="2" w:tplc="4EFC990A">
      <w:start w:val="1"/>
      <w:numFmt w:val="lowerRoman"/>
      <w:lvlText w:val="%3."/>
      <w:lvlJc w:val="right"/>
      <w:pPr>
        <w:ind w:left="2160" w:hanging="180"/>
      </w:pPr>
    </w:lvl>
    <w:lvl w:ilvl="3" w:tplc="ACC0D0AC">
      <w:start w:val="1"/>
      <w:numFmt w:val="decimal"/>
      <w:lvlText w:val="%4."/>
      <w:lvlJc w:val="left"/>
      <w:pPr>
        <w:ind w:left="2880" w:hanging="360"/>
      </w:pPr>
    </w:lvl>
    <w:lvl w:ilvl="4" w:tplc="0B5C1EC4">
      <w:start w:val="1"/>
      <w:numFmt w:val="lowerLetter"/>
      <w:lvlText w:val="%5."/>
      <w:lvlJc w:val="left"/>
      <w:pPr>
        <w:ind w:left="3600" w:hanging="360"/>
      </w:pPr>
    </w:lvl>
    <w:lvl w:ilvl="5" w:tplc="9148083A">
      <w:start w:val="1"/>
      <w:numFmt w:val="lowerRoman"/>
      <w:lvlText w:val="%6."/>
      <w:lvlJc w:val="right"/>
      <w:pPr>
        <w:ind w:left="4320" w:hanging="180"/>
      </w:pPr>
    </w:lvl>
    <w:lvl w:ilvl="6" w:tplc="DFC8B7FC">
      <w:start w:val="1"/>
      <w:numFmt w:val="decimal"/>
      <w:lvlText w:val="%7."/>
      <w:lvlJc w:val="left"/>
      <w:pPr>
        <w:ind w:left="5040" w:hanging="360"/>
      </w:pPr>
    </w:lvl>
    <w:lvl w:ilvl="7" w:tplc="AE5C6E3E">
      <w:start w:val="1"/>
      <w:numFmt w:val="lowerLetter"/>
      <w:lvlText w:val="%8."/>
      <w:lvlJc w:val="left"/>
      <w:pPr>
        <w:ind w:left="5760" w:hanging="360"/>
      </w:pPr>
    </w:lvl>
    <w:lvl w:ilvl="8" w:tplc="A9362F4A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202549">
    <w:abstractNumId w:val="17"/>
  </w:num>
  <w:num w:numId="2" w16cid:durableId="647055870">
    <w:abstractNumId w:val="21"/>
  </w:num>
  <w:num w:numId="3" w16cid:durableId="1024205663">
    <w:abstractNumId w:val="3"/>
  </w:num>
  <w:num w:numId="4" w16cid:durableId="1987662395">
    <w:abstractNumId w:val="22"/>
  </w:num>
  <w:num w:numId="5" w16cid:durableId="25378735">
    <w:abstractNumId w:val="16"/>
  </w:num>
  <w:num w:numId="6" w16cid:durableId="195509175">
    <w:abstractNumId w:val="13"/>
  </w:num>
  <w:num w:numId="7" w16cid:durableId="608397365">
    <w:abstractNumId w:val="2"/>
  </w:num>
  <w:num w:numId="8" w16cid:durableId="1945385464">
    <w:abstractNumId w:val="7"/>
  </w:num>
  <w:num w:numId="9" w16cid:durableId="560168428">
    <w:abstractNumId w:val="10"/>
  </w:num>
  <w:num w:numId="10" w16cid:durableId="1269004272">
    <w:abstractNumId w:val="23"/>
  </w:num>
  <w:num w:numId="11" w16cid:durableId="1626421724">
    <w:abstractNumId w:val="25"/>
  </w:num>
  <w:num w:numId="12" w16cid:durableId="471486417">
    <w:abstractNumId w:val="19"/>
  </w:num>
  <w:num w:numId="13" w16cid:durableId="563680918">
    <w:abstractNumId w:val="11"/>
  </w:num>
  <w:num w:numId="14" w16cid:durableId="1597323643">
    <w:abstractNumId w:val="9"/>
  </w:num>
  <w:num w:numId="15" w16cid:durableId="1118333922">
    <w:abstractNumId w:val="20"/>
  </w:num>
  <w:num w:numId="16" w16cid:durableId="549534764">
    <w:abstractNumId w:val="6"/>
  </w:num>
  <w:num w:numId="17" w16cid:durableId="962729545">
    <w:abstractNumId w:val="26"/>
  </w:num>
  <w:num w:numId="18" w16cid:durableId="240063274">
    <w:abstractNumId w:val="15"/>
  </w:num>
  <w:num w:numId="19" w16cid:durableId="1978299311">
    <w:abstractNumId w:val="8"/>
  </w:num>
  <w:num w:numId="20" w16cid:durableId="654260528">
    <w:abstractNumId w:val="24"/>
  </w:num>
  <w:num w:numId="21" w16cid:durableId="957562102">
    <w:abstractNumId w:val="0"/>
  </w:num>
  <w:num w:numId="22" w16cid:durableId="874736268">
    <w:abstractNumId w:val="5"/>
  </w:num>
  <w:num w:numId="23" w16cid:durableId="917789475">
    <w:abstractNumId w:val="14"/>
  </w:num>
  <w:num w:numId="24" w16cid:durableId="2025937349">
    <w:abstractNumId w:val="1"/>
  </w:num>
  <w:num w:numId="25" w16cid:durableId="299383328">
    <w:abstractNumId w:val="18"/>
  </w:num>
  <w:num w:numId="26" w16cid:durableId="389351475">
    <w:abstractNumId w:val="4"/>
  </w:num>
  <w:num w:numId="27" w16cid:durableId="66393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FC0"/>
    <w:rsid w:val="00011C73"/>
    <w:rsid w:val="00014310"/>
    <w:rsid w:val="00032777"/>
    <w:rsid w:val="00032BF5"/>
    <w:rsid w:val="00052E6A"/>
    <w:rsid w:val="00052E71"/>
    <w:rsid w:val="0009091A"/>
    <w:rsid w:val="00103F92"/>
    <w:rsid w:val="001322C6"/>
    <w:rsid w:val="00153435"/>
    <w:rsid w:val="001726EF"/>
    <w:rsid w:val="001929E7"/>
    <w:rsid w:val="00195E91"/>
    <w:rsid w:val="001E1EAF"/>
    <w:rsid w:val="001F6FB4"/>
    <w:rsid w:val="00214D02"/>
    <w:rsid w:val="0022548D"/>
    <w:rsid w:val="002739D4"/>
    <w:rsid w:val="0028363E"/>
    <w:rsid w:val="002928C2"/>
    <w:rsid w:val="0029372F"/>
    <w:rsid w:val="002B1DEC"/>
    <w:rsid w:val="002C3D64"/>
    <w:rsid w:val="00315F62"/>
    <w:rsid w:val="00316855"/>
    <w:rsid w:val="00327A0B"/>
    <w:rsid w:val="00336D04"/>
    <w:rsid w:val="00340D52"/>
    <w:rsid w:val="0034410E"/>
    <w:rsid w:val="0034454A"/>
    <w:rsid w:val="00360261"/>
    <w:rsid w:val="00367833"/>
    <w:rsid w:val="003736A7"/>
    <w:rsid w:val="00377FC0"/>
    <w:rsid w:val="00382EBC"/>
    <w:rsid w:val="00391EA7"/>
    <w:rsid w:val="00411608"/>
    <w:rsid w:val="00413813"/>
    <w:rsid w:val="00423524"/>
    <w:rsid w:val="00494635"/>
    <w:rsid w:val="00495E0D"/>
    <w:rsid w:val="004D79B7"/>
    <w:rsid w:val="004F0AFF"/>
    <w:rsid w:val="004F472F"/>
    <w:rsid w:val="005114A8"/>
    <w:rsid w:val="005443F8"/>
    <w:rsid w:val="0054474E"/>
    <w:rsid w:val="00545D32"/>
    <w:rsid w:val="0055734D"/>
    <w:rsid w:val="0057400A"/>
    <w:rsid w:val="0058194E"/>
    <w:rsid w:val="00596E93"/>
    <w:rsid w:val="005C4E50"/>
    <w:rsid w:val="005D2538"/>
    <w:rsid w:val="005E2483"/>
    <w:rsid w:val="006012EC"/>
    <w:rsid w:val="00613AB0"/>
    <w:rsid w:val="00614626"/>
    <w:rsid w:val="0063063F"/>
    <w:rsid w:val="00633398"/>
    <w:rsid w:val="0064574F"/>
    <w:rsid w:val="00667B71"/>
    <w:rsid w:val="00676DE9"/>
    <w:rsid w:val="006A0A3C"/>
    <w:rsid w:val="006B62D3"/>
    <w:rsid w:val="006F3DCE"/>
    <w:rsid w:val="006F6677"/>
    <w:rsid w:val="00700F62"/>
    <w:rsid w:val="00710AB2"/>
    <w:rsid w:val="0071740E"/>
    <w:rsid w:val="00727171"/>
    <w:rsid w:val="007430B4"/>
    <w:rsid w:val="00754E28"/>
    <w:rsid w:val="00761168"/>
    <w:rsid w:val="00762319"/>
    <w:rsid w:val="0078037C"/>
    <w:rsid w:val="00783728"/>
    <w:rsid w:val="00790A15"/>
    <w:rsid w:val="007962C6"/>
    <w:rsid w:val="007A0D9D"/>
    <w:rsid w:val="007A70E4"/>
    <w:rsid w:val="007B5B16"/>
    <w:rsid w:val="007C1FA1"/>
    <w:rsid w:val="007C2138"/>
    <w:rsid w:val="007D5818"/>
    <w:rsid w:val="00852FD0"/>
    <w:rsid w:val="00856160"/>
    <w:rsid w:val="00884056"/>
    <w:rsid w:val="008A0D4F"/>
    <w:rsid w:val="008B68A6"/>
    <w:rsid w:val="008B7B32"/>
    <w:rsid w:val="008D0D74"/>
    <w:rsid w:val="008E201A"/>
    <w:rsid w:val="008F6871"/>
    <w:rsid w:val="009142D9"/>
    <w:rsid w:val="00917DF8"/>
    <w:rsid w:val="009653DA"/>
    <w:rsid w:val="009A5EDE"/>
    <w:rsid w:val="009B11BB"/>
    <w:rsid w:val="009C1FBE"/>
    <w:rsid w:val="009D1267"/>
    <w:rsid w:val="009E1ECA"/>
    <w:rsid w:val="009E682E"/>
    <w:rsid w:val="009F00E0"/>
    <w:rsid w:val="00A12B37"/>
    <w:rsid w:val="00A212F5"/>
    <w:rsid w:val="00A35319"/>
    <w:rsid w:val="00A42218"/>
    <w:rsid w:val="00A45841"/>
    <w:rsid w:val="00A63FA7"/>
    <w:rsid w:val="00A8693D"/>
    <w:rsid w:val="00AA47AD"/>
    <w:rsid w:val="00AB6E60"/>
    <w:rsid w:val="00AD14DC"/>
    <w:rsid w:val="00AD17C5"/>
    <w:rsid w:val="00AE375D"/>
    <w:rsid w:val="00B02253"/>
    <w:rsid w:val="00B2629B"/>
    <w:rsid w:val="00B411F0"/>
    <w:rsid w:val="00B603DB"/>
    <w:rsid w:val="00B64F87"/>
    <w:rsid w:val="00B66BA0"/>
    <w:rsid w:val="00B717B9"/>
    <w:rsid w:val="00B741C1"/>
    <w:rsid w:val="00B776E9"/>
    <w:rsid w:val="00BB2FA9"/>
    <w:rsid w:val="00BC2679"/>
    <w:rsid w:val="00BD3354"/>
    <w:rsid w:val="00C13C27"/>
    <w:rsid w:val="00C27B14"/>
    <w:rsid w:val="00C80AAD"/>
    <w:rsid w:val="00CC450C"/>
    <w:rsid w:val="00CD1234"/>
    <w:rsid w:val="00CE0B9A"/>
    <w:rsid w:val="00D02406"/>
    <w:rsid w:val="00D17007"/>
    <w:rsid w:val="00D21E4D"/>
    <w:rsid w:val="00D4097D"/>
    <w:rsid w:val="00D5259B"/>
    <w:rsid w:val="00D6402D"/>
    <w:rsid w:val="00DC65B1"/>
    <w:rsid w:val="00DF2D12"/>
    <w:rsid w:val="00E00522"/>
    <w:rsid w:val="00E020F6"/>
    <w:rsid w:val="00E40C49"/>
    <w:rsid w:val="00E41CBC"/>
    <w:rsid w:val="00E42D23"/>
    <w:rsid w:val="00E440A7"/>
    <w:rsid w:val="00E70F0B"/>
    <w:rsid w:val="00E72935"/>
    <w:rsid w:val="00E82183"/>
    <w:rsid w:val="00E9096C"/>
    <w:rsid w:val="00EA3B28"/>
    <w:rsid w:val="00EC6D00"/>
    <w:rsid w:val="00F4616E"/>
    <w:rsid w:val="00F62F9B"/>
    <w:rsid w:val="00FA7679"/>
    <w:rsid w:val="00FC240B"/>
    <w:rsid w:val="00FE4F52"/>
    <w:rsid w:val="00FF051D"/>
    <w:rsid w:val="01F839AB"/>
    <w:rsid w:val="09BB4A36"/>
    <w:rsid w:val="0AD6F2AA"/>
    <w:rsid w:val="0E105922"/>
    <w:rsid w:val="12373D7E"/>
    <w:rsid w:val="148AF45A"/>
    <w:rsid w:val="19C8DD18"/>
    <w:rsid w:val="2506A790"/>
    <w:rsid w:val="270243F0"/>
    <w:rsid w:val="27E9D19F"/>
    <w:rsid w:val="298174B0"/>
    <w:rsid w:val="29E3F45F"/>
    <w:rsid w:val="2B4100F6"/>
    <w:rsid w:val="2C31887A"/>
    <w:rsid w:val="2C379CF9"/>
    <w:rsid w:val="300A47B3"/>
    <w:rsid w:val="30375F4B"/>
    <w:rsid w:val="30E6D320"/>
    <w:rsid w:val="33F65C17"/>
    <w:rsid w:val="34718B96"/>
    <w:rsid w:val="35D69E75"/>
    <w:rsid w:val="37EAE884"/>
    <w:rsid w:val="388461CC"/>
    <w:rsid w:val="3AB162BE"/>
    <w:rsid w:val="3C77D2FF"/>
    <w:rsid w:val="3F19DF38"/>
    <w:rsid w:val="3FC7A47F"/>
    <w:rsid w:val="41189CEE"/>
    <w:rsid w:val="41BC2B7D"/>
    <w:rsid w:val="4271F82C"/>
    <w:rsid w:val="45518FC2"/>
    <w:rsid w:val="460081A9"/>
    <w:rsid w:val="47A0F1C7"/>
    <w:rsid w:val="4F56E8C6"/>
    <w:rsid w:val="50964044"/>
    <w:rsid w:val="51F60F3C"/>
    <w:rsid w:val="571C0FD1"/>
    <w:rsid w:val="575BE3FB"/>
    <w:rsid w:val="5A271B9E"/>
    <w:rsid w:val="5B57D2F4"/>
    <w:rsid w:val="5BAC7786"/>
    <w:rsid w:val="5C95CA7D"/>
    <w:rsid w:val="6064A190"/>
    <w:rsid w:val="618F35F9"/>
    <w:rsid w:val="6229DE95"/>
    <w:rsid w:val="651B9117"/>
    <w:rsid w:val="6637080C"/>
    <w:rsid w:val="6AB99EF6"/>
    <w:rsid w:val="6CA03ACA"/>
    <w:rsid w:val="6D44796B"/>
    <w:rsid w:val="6DA8A1DE"/>
    <w:rsid w:val="6E86866B"/>
    <w:rsid w:val="736BF999"/>
    <w:rsid w:val="741E121B"/>
    <w:rsid w:val="78BE0247"/>
    <w:rsid w:val="7AA2AEF0"/>
    <w:rsid w:val="7B81B49E"/>
    <w:rsid w:val="7CB868E4"/>
    <w:rsid w:val="7FBE91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F12C1E"/>
  <w15:docId w15:val="{AC6093AA-625E-43CB-A7F5-F31044E8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E28"/>
    <w:rPr>
      <w:rFonts w:ascii="Arial" w:eastAsia="Cambria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40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0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4E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8632C" w:themeColor="accent1" w:themeShade="7F"/>
      <w:sz w:val="24"/>
    </w:rPr>
  </w:style>
  <w:style w:type="paragraph" w:styleId="Heading4">
    <w:name w:val="heading 4"/>
    <w:basedOn w:val="Normal"/>
    <w:link w:val="Heading4Char"/>
    <w:uiPriority w:val="9"/>
    <w:qFormat/>
    <w:rsid w:val="00377FC0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0D52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40D52"/>
  </w:style>
  <w:style w:type="paragraph" w:styleId="Footer">
    <w:name w:val="footer"/>
    <w:basedOn w:val="Normal"/>
    <w:link w:val="FooterChar"/>
    <w:uiPriority w:val="99"/>
    <w:unhideWhenUsed/>
    <w:rsid w:val="00340D52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0D52"/>
  </w:style>
  <w:style w:type="paragraph" w:styleId="BalloonText">
    <w:name w:val="Balloon Text"/>
    <w:basedOn w:val="Normal"/>
    <w:link w:val="BalloonTextChar"/>
    <w:uiPriority w:val="99"/>
    <w:semiHidden/>
    <w:unhideWhenUsed/>
    <w:rsid w:val="00340D52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D5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0D52"/>
    <w:rPr>
      <w:color w:val="244C59" w:themeColor="hyperlink"/>
      <w:u w:val="single"/>
    </w:rPr>
  </w:style>
  <w:style w:type="paragraph" w:customStyle="1" w:styleId="Normal-CUDenver">
    <w:name w:val="Normal - CU Denver"/>
    <w:basedOn w:val="Normal"/>
    <w:autoRedefine/>
    <w:qFormat/>
    <w:rsid w:val="00195E91"/>
    <w:rPr>
      <w:rFonts w:cs="Arial"/>
      <w:sz w:val="24"/>
      <w:szCs w:val="20"/>
    </w:rPr>
  </w:style>
  <w:style w:type="paragraph" w:customStyle="1" w:styleId="Subtitle-CUDenver">
    <w:name w:val="Subtitle - CU Denver"/>
    <w:basedOn w:val="Subtitle"/>
    <w:next w:val="Normal-CUDenver"/>
    <w:autoRedefine/>
    <w:qFormat/>
    <w:rsid w:val="00195E91"/>
    <w:rPr>
      <w:rFonts w:ascii="Arial" w:hAnsi="Arial" w:cs="Arial"/>
      <w:b/>
      <w:bCs/>
      <w:caps/>
      <w:color w:val="000000" w:themeColor="text1"/>
      <w:spacing w:val="30"/>
      <w:sz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E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54E28"/>
    <w:rPr>
      <w:color w:val="5A5A5A" w:themeColor="text1" w:themeTint="A5"/>
      <w:spacing w:val="15"/>
    </w:rPr>
  </w:style>
  <w:style w:type="paragraph" w:customStyle="1" w:styleId="Heading1-CUDenver">
    <w:name w:val="Heading 1 - CU Denver"/>
    <w:basedOn w:val="Heading1"/>
    <w:next w:val="Normal-CUDenver"/>
    <w:autoRedefine/>
    <w:qFormat/>
    <w:rsid w:val="00195E91"/>
    <w:rPr>
      <w:rFonts w:ascii="Arial Narrow" w:hAnsi="Arial Narrow" w:cs="Times New Roman (Headings CS)"/>
      <w:b/>
      <w:bCs/>
      <w:i/>
      <w:iCs/>
      <w:caps/>
      <w:color w:val="auto"/>
      <w:spacing w:val="10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sid w:val="008840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customStyle="1" w:styleId="Heading2-CUDenver">
    <w:name w:val="Heading 2 - CU Denver"/>
    <w:basedOn w:val="Heading2"/>
    <w:next w:val="Normal-CUDenver"/>
    <w:autoRedefine/>
    <w:qFormat/>
    <w:rsid w:val="00884056"/>
    <w:rPr>
      <w:rFonts w:ascii="Arial Narrow" w:hAnsi="Arial Narrow" w:cs="Times New Roman (Headings CS)"/>
      <w:b/>
      <w:bCs/>
      <w:i/>
      <w:iCs/>
      <w:caps/>
      <w:spacing w:val="10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056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customStyle="1" w:styleId="Heading3-CUDenver">
    <w:name w:val="Heading 3 - CU Denver"/>
    <w:basedOn w:val="Heading3"/>
    <w:autoRedefine/>
    <w:qFormat/>
    <w:rsid w:val="00195E91"/>
    <w:rPr>
      <w:rFonts w:ascii="Arial Narrow" w:hAnsi="Arial Narrow" w:cs="Times New Roman (Headings CS)"/>
      <w:b/>
      <w:bCs/>
      <w:i/>
      <w:iCs/>
      <w:caps/>
      <w:color w:val="000000" w:themeColor="text1"/>
      <w:spacing w:val="10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54E28"/>
    <w:rPr>
      <w:rFonts w:asciiTheme="majorHAnsi" w:eastAsiaTheme="majorEastAsia" w:hAnsiTheme="majorHAnsi" w:cstheme="majorBidi"/>
      <w:color w:val="78632C" w:themeColor="accent1" w:themeShade="7F"/>
      <w:sz w:val="24"/>
      <w:szCs w:val="24"/>
    </w:rPr>
  </w:style>
  <w:style w:type="paragraph" w:customStyle="1" w:styleId="Strong-CUDenver">
    <w:name w:val="Strong - CU Denver"/>
    <w:basedOn w:val="Normal-CUDenver"/>
    <w:autoRedefine/>
    <w:qFormat/>
    <w:rsid w:val="00754E28"/>
    <w:rPr>
      <w:b/>
    </w:rPr>
  </w:style>
  <w:style w:type="paragraph" w:customStyle="1" w:styleId="Quote-CUDenver">
    <w:name w:val="Quote - CU Denver"/>
    <w:basedOn w:val="Quote"/>
    <w:next w:val="Normal-CUDenver"/>
    <w:autoRedefine/>
    <w:qFormat/>
    <w:rsid w:val="00754E28"/>
    <w:pPr>
      <w:ind w:left="720" w:right="720"/>
    </w:pPr>
    <w:rPr>
      <w:rFonts w:cs="Arial"/>
      <w:color w:val="000000" w:themeColor="text1"/>
      <w:sz w:val="24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754E2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E28"/>
    <w:rPr>
      <w:rFonts w:ascii="Arial" w:eastAsia="Cambria" w:hAnsi="Arial" w:cs="Times New Roman"/>
      <w:i/>
      <w:iCs/>
      <w:color w:val="404040" w:themeColor="text1" w:themeTint="BF"/>
      <w:sz w:val="20"/>
      <w:szCs w:val="24"/>
    </w:rPr>
  </w:style>
  <w:style w:type="paragraph" w:customStyle="1" w:styleId="Emphasis-CUDenver">
    <w:name w:val="Emphasis - CU Denver"/>
    <w:basedOn w:val="Normal-CUDenver"/>
    <w:autoRedefine/>
    <w:qFormat/>
    <w:rsid w:val="00195E91"/>
    <w:pPr>
      <w:spacing w:after="120"/>
    </w:pPr>
    <w:rPr>
      <w:i/>
    </w:rPr>
  </w:style>
  <w:style w:type="paragraph" w:customStyle="1" w:styleId="TOCHeading-CUDenver">
    <w:name w:val="TOC Heading - CU Denver"/>
    <w:basedOn w:val="TOCHeading"/>
    <w:autoRedefine/>
    <w:qFormat/>
    <w:rsid w:val="00754E28"/>
    <w:rPr>
      <w:rFonts w:ascii="Arial Narrow" w:hAnsi="Arial Narrow" w:cs="Times New Roman (Headings CS)"/>
      <w:b/>
      <w:i/>
      <w: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54E28"/>
    <w:pPr>
      <w:outlineLvl w:val="9"/>
    </w:pPr>
  </w:style>
  <w:style w:type="paragraph" w:customStyle="1" w:styleId="TOC1-CUDenver">
    <w:name w:val="TOC 1 - CU Denver"/>
    <w:basedOn w:val="TOC1"/>
    <w:autoRedefine/>
    <w:qFormat/>
    <w:rsid w:val="00754E28"/>
    <w:rPr>
      <w:rFonts w:cs="Arial"/>
      <w:b/>
      <w:bCs/>
      <w:szCs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70F0B"/>
    <w:pPr>
      <w:spacing w:after="100"/>
    </w:pPr>
  </w:style>
  <w:style w:type="paragraph" w:customStyle="1" w:styleId="TOC2-CUDenver">
    <w:name w:val="TOC 2 - CU Denver"/>
    <w:basedOn w:val="TOC2"/>
    <w:autoRedefine/>
    <w:qFormat/>
    <w:rsid w:val="00754E28"/>
    <w:pPr>
      <w:ind w:left="240"/>
    </w:pPr>
    <w:rPr>
      <w:rFonts w:cs="Arial"/>
      <w:szCs w:val="20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E70F0B"/>
    <w:pPr>
      <w:spacing w:after="100"/>
      <w:ind w:left="200"/>
    </w:pPr>
  </w:style>
  <w:style w:type="paragraph" w:customStyle="1" w:styleId="TOC3-CUDenver">
    <w:name w:val="TOC 3 - CU Denver"/>
    <w:basedOn w:val="TOC3"/>
    <w:autoRedefine/>
    <w:qFormat/>
    <w:rsid w:val="00754E28"/>
    <w:pPr>
      <w:ind w:left="480"/>
    </w:pPr>
    <w:rPr>
      <w:rFonts w:cs="Arial"/>
      <w:szCs w:val="2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E70F0B"/>
    <w:pPr>
      <w:spacing w:after="100"/>
      <w:ind w:left="400"/>
    </w:pPr>
  </w:style>
  <w:style w:type="paragraph" w:customStyle="1" w:styleId="BodyText-CUDenver">
    <w:name w:val="Body Text - CU Denver"/>
    <w:basedOn w:val="BodyText"/>
    <w:autoRedefine/>
    <w:qFormat/>
    <w:rsid w:val="00195E91"/>
    <w:rPr>
      <w:rFonts w:cs="Arial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70F0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0F0B"/>
    <w:rPr>
      <w:rFonts w:ascii="Arial" w:eastAsia="Cambria" w:hAnsi="Arial" w:cs="Times New Roman"/>
      <w:sz w:val="20"/>
      <w:szCs w:val="24"/>
    </w:rPr>
  </w:style>
  <w:style w:type="paragraph" w:customStyle="1" w:styleId="BodyText2-CUDenver">
    <w:name w:val="Body Text 2 - CU Denver"/>
    <w:basedOn w:val="BodyText2"/>
    <w:autoRedefine/>
    <w:qFormat/>
    <w:rsid w:val="00195E91"/>
    <w:rPr>
      <w:rFonts w:cs="Arial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70F0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70F0B"/>
    <w:rPr>
      <w:rFonts w:ascii="Arial" w:eastAsia="Cambria" w:hAnsi="Arial" w:cs="Times New Roman"/>
      <w:sz w:val="20"/>
      <w:szCs w:val="24"/>
    </w:rPr>
  </w:style>
  <w:style w:type="paragraph" w:customStyle="1" w:styleId="BodyText3-CUDenver">
    <w:name w:val="Body Text 3 - CU Denver"/>
    <w:basedOn w:val="BodyText3"/>
    <w:autoRedefine/>
    <w:qFormat/>
    <w:rsid w:val="00195E91"/>
    <w:rPr>
      <w:rFonts w:cs="Arial"/>
      <w:sz w:val="24"/>
      <w:szCs w:val="1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70F0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70F0B"/>
    <w:rPr>
      <w:rFonts w:ascii="Arial" w:eastAsia="Cambria" w:hAnsi="Arial" w:cs="Times New Roman"/>
      <w:sz w:val="16"/>
      <w:szCs w:val="16"/>
    </w:rPr>
  </w:style>
  <w:style w:type="paragraph" w:customStyle="1" w:styleId="BodyTextFirstIndentCUDenver">
    <w:name w:val="Body Text First Indent – CU Denver"/>
    <w:basedOn w:val="BodyTextFirstIndent"/>
    <w:autoRedefine/>
    <w:qFormat/>
    <w:rsid w:val="00195E91"/>
    <w:rPr>
      <w:rFonts w:cs="Arial"/>
      <w:sz w:val="24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70F0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70F0B"/>
    <w:rPr>
      <w:rFonts w:ascii="Arial" w:eastAsia="Cambria" w:hAnsi="Arial" w:cs="Times New Roman"/>
      <w:sz w:val="20"/>
      <w:szCs w:val="24"/>
    </w:rPr>
  </w:style>
  <w:style w:type="paragraph" w:customStyle="1" w:styleId="BodyTextIndent-CUDenver">
    <w:name w:val="Body Text Indent - CU Denver"/>
    <w:basedOn w:val="BodyTextIndent"/>
    <w:autoRedefine/>
    <w:qFormat/>
    <w:rsid w:val="00195E91"/>
    <w:rPr>
      <w:rFonts w:cs="Arial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70F0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70F0B"/>
    <w:rPr>
      <w:rFonts w:ascii="Arial" w:eastAsia="Cambria" w:hAnsi="Arial" w:cs="Times New Roman"/>
      <w:sz w:val="20"/>
      <w:szCs w:val="24"/>
    </w:rPr>
  </w:style>
  <w:style w:type="paragraph" w:customStyle="1" w:styleId="BodyTextIndent2-CUDenver">
    <w:name w:val="Body Text Indent 2 - CU Denver"/>
    <w:basedOn w:val="BodyTextIndent2"/>
    <w:autoRedefine/>
    <w:qFormat/>
    <w:rsid w:val="00195E91"/>
    <w:rPr>
      <w:rFonts w:cs="Arial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70F0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70F0B"/>
    <w:rPr>
      <w:rFonts w:ascii="Arial" w:eastAsia="Cambria" w:hAnsi="Arial" w:cs="Times New Roman"/>
      <w:sz w:val="20"/>
      <w:szCs w:val="24"/>
    </w:rPr>
  </w:style>
  <w:style w:type="paragraph" w:customStyle="1" w:styleId="BodyTextIndent3-CUDenver">
    <w:name w:val="Body Text Indent 3 - CU Denver"/>
    <w:basedOn w:val="BodyTextIndent3"/>
    <w:autoRedefine/>
    <w:qFormat/>
    <w:rsid w:val="00195E91"/>
    <w:rPr>
      <w:rFonts w:cs="Arial"/>
      <w:sz w:val="24"/>
      <w:szCs w:val="1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70F0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70F0B"/>
    <w:rPr>
      <w:rFonts w:ascii="Arial" w:eastAsia="Cambria" w:hAnsi="Arial" w:cs="Times New Roman"/>
      <w:sz w:val="16"/>
      <w:szCs w:val="16"/>
    </w:rPr>
  </w:style>
  <w:style w:type="paragraph" w:customStyle="1" w:styleId="Date-CUDenver">
    <w:name w:val="Date - CU Denver"/>
    <w:basedOn w:val="Date"/>
    <w:autoRedefine/>
    <w:qFormat/>
    <w:rsid w:val="00195E91"/>
    <w:rPr>
      <w:rFonts w:cs="Arial"/>
      <w:sz w:val="24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70F0B"/>
  </w:style>
  <w:style w:type="character" w:customStyle="1" w:styleId="DateChar">
    <w:name w:val="Date Char"/>
    <w:basedOn w:val="DefaultParagraphFont"/>
    <w:link w:val="Date"/>
    <w:uiPriority w:val="99"/>
    <w:semiHidden/>
    <w:rsid w:val="00E70F0B"/>
    <w:rPr>
      <w:rFonts w:ascii="Arial" w:eastAsia="Cambria" w:hAnsi="Arial" w:cs="Times New Roman"/>
      <w:sz w:val="20"/>
      <w:szCs w:val="24"/>
    </w:rPr>
  </w:style>
  <w:style w:type="paragraph" w:customStyle="1" w:styleId="Footer-CUDenver">
    <w:name w:val="Footer - CU Denver"/>
    <w:basedOn w:val="Footer"/>
    <w:autoRedefine/>
    <w:qFormat/>
    <w:rsid w:val="00754E28"/>
    <w:rPr>
      <w:rFonts w:ascii="Arial" w:hAnsi="Arial" w:cs="Arial"/>
      <w:sz w:val="20"/>
      <w:szCs w:val="20"/>
    </w:rPr>
  </w:style>
  <w:style w:type="paragraph" w:customStyle="1" w:styleId="FootnoteReference-CUDenver">
    <w:name w:val="Footnote Reference - CU Denver"/>
    <w:basedOn w:val="Footer"/>
    <w:autoRedefine/>
    <w:qFormat/>
    <w:rsid w:val="00754E28"/>
    <w:rPr>
      <w:rFonts w:ascii="Arial" w:hAnsi="Arial" w:cs="Arial"/>
      <w:sz w:val="20"/>
    </w:rPr>
  </w:style>
  <w:style w:type="paragraph" w:customStyle="1" w:styleId="HyperlinkCUDenver">
    <w:name w:val="Hyperlink – CU Denver"/>
    <w:basedOn w:val="Normal-CUDenver"/>
    <w:next w:val="Normal-CUDenver"/>
    <w:autoRedefine/>
    <w:qFormat/>
    <w:rsid w:val="00754E28"/>
    <w:rPr>
      <w:color w:val="28939D" w:themeColor="accent2"/>
      <w:u w:val="single"/>
    </w:rPr>
  </w:style>
  <w:style w:type="paragraph" w:customStyle="1" w:styleId="ContactInformation-CUDenver">
    <w:name w:val="Contact Information - CU Denver"/>
    <w:basedOn w:val="Normal-CUDenver"/>
    <w:autoRedefine/>
    <w:rsid w:val="00E70F0B"/>
    <w:rPr>
      <w:sz w:val="14"/>
      <w:szCs w:val="14"/>
    </w:rPr>
  </w:style>
  <w:style w:type="paragraph" w:customStyle="1" w:styleId="ContactInfo-CUDenver">
    <w:name w:val="Contact Info - CU Denver"/>
    <w:basedOn w:val="Normal-CUDenver"/>
    <w:autoRedefine/>
    <w:qFormat/>
    <w:rsid w:val="00195E91"/>
    <w:rPr>
      <w:color w:val="FF0000"/>
      <w:szCs w:val="14"/>
    </w:rPr>
  </w:style>
  <w:style w:type="paragraph" w:styleId="Title">
    <w:name w:val="Title"/>
    <w:basedOn w:val="Normal"/>
    <w:next w:val="Normal"/>
    <w:link w:val="TitleChar"/>
    <w:uiPriority w:val="10"/>
    <w:qFormat/>
    <w:rsid w:val="00754E2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itle-CUDenver">
    <w:name w:val="Title - CU Denver"/>
    <w:basedOn w:val="Title"/>
    <w:next w:val="BodyText-CUDenver"/>
    <w:autoRedefine/>
    <w:qFormat/>
    <w:rsid w:val="006012EC"/>
    <w:rPr>
      <w:rFonts w:ascii="Arial Narrow" w:hAnsi="Arial Narrow" w:cs="Times New Roman (Headings CS)"/>
      <w:b/>
      <w:bCs/>
      <w:i/>
      <w:iCs/>
      <w:caps/>
      <w:spacing w:val="10"/>
    </w:rPr>
  </w:style>
  <w:style w:type="character" w:styleId="Emphasis">
    <w:name w:val="Emphasis"/>
    <w:basedOn w:val="DefaultParagraphFont"/>
    <w:uiPriority w:val="20"/>
    <w:qFormat/>
    <w:rsid w:val="00754E28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754E28"/>
    <w:rPr>
      <w:i/>
      <w:iCs/>
      <w:color w:val="404040" w:themeColor="text1" w:themeTint="BF"/>
      <w:sz w:val="20"/>
    </w:rPr>
  </w:style>
  <w:style w:type="table" w:styleId="TableGrid">
    <w:name w:val="Table Grid"/>
    <w:basedOn w:val="TableNormal"/>
    <w:uiPriority w:val="59"/>
    <w:rsid w:val="00796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7962C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IntenseEmphasis">
    <w:name w:val="Intense Emphasis"/>
    <w:basedOn w:val="DefaultParagraphFont"/>
    <w:uiPriority w:val="21"/>
    <w:qFormat/>
    <w:rsid w:val="00884056"/>
    <w:rPr>
      <w:i/>
      <w:iCs/>
      <w:color w:val="000000" w:themeColor="text1"/>
    </w:rPr>
  </w:style>
  <w:style w:type="character" w:styleId="PageNumber">
    <w:name w:val="page number"/>
    <w:basedOn w:val="DefaultParagraphFont"/>
    <w:uiPriority w:val="99"/>
    <w:semiHidden/>
    <w:unhideWhenUsed/>
    <w:rsid w:val="00FF051D"/>
  </w:style>
  <w:style w:type="character" w:customStyle="1" w:styleId="Heading4Char">
    <w:name w:val="Heading 4 Char"/>
    <w:basedOn w:val="DefaultParagraphFont"/>
    <w:link w:val="Heading4"/>
    <w:uiPriority w:val="9"/>
    <w:rsid w:val="00377FC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77FC0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613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yton%20Nguyen\Downloads\04_CU%20Denver_Proposal%20Template.dotx" TargetMode="External"/></Relationships>
</file>

<file path=word/theme/theme1.xml><?xml version="1.0" encoding="utf-8"?>
<a:theme xmlns:a="http://schemas.openxmlformats.org/drawingml/2006/main" name="CU Denver Theme_01">
  <a:themeElements>
    <a:clrScheme name="CU Denver Moments Color Palette">
      <a:dk1>
        <a:srgbClr val="000000"/>
      </a:dk1>
      <a:lt1>
        <a:srgbClr val="FFFFFF"/>
      </a:lt1>
      <a:dk2>
        <a:srgbClr val="CFB87C"/>
      </a:dk2>
      <a:lt2>
        <a:srgbClr val="F1EAD8"/>
      </a:lt2>
      <a:accent1>
        <a:srgbClr val="CFB87C"/>
      </a:accent1>
      <a:accent2>
        <a:srgbClr val="28939D"/>
      </a:accent2>
      <a:accent3>
        <a:srgbClr val="244C59"/>
      </a:accent3>
      <a:accent4>
        <a:srgbClr val="A3A3A3"/>
      </a:accent4>
      <a:accent5>
        <a:srgbClr val="56595C"/>
      </a:accent5>
      <a:accent6>
        <a:srgbClr val="F1EAD8"/>
      </a:accent6>
      <a:hlink>
        <a:srgbClr val="244C59"/>
      </a:hlink>
      <a:folHlink>
        <a:srgbClr val="104D5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efc565-f3f0-4ffd-ac99-22e92fe252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B0BC553E7602429FE43BEEBCD74AF7" ma:contentTypeVersion="14" ma:contentTypeDescription="Create a new document." ma:contentTypeScope="" ma:versionID="b2900b846b51ceada3f5bd4a00d9b8da">
  <xsd:schema xmlns:xsd="http://www.w3.org/2001/XMLSchema" xmlns:xs="http://www.w3.org/2001/XMLSchema" xmlns:p="http://schemas.microsoft.com/office/2006/metadata/properties" xmlns:ns3="3aefc565-f3f0-4ffd-ac99-22e92fe25298" xmlns:ns4="a97b4571-bf4c-44b9-be8d-c1d03fcec58a" targetNamespace="http://schemas.microsoft.com/office/2006/metadata/properties" ma:root="true" ma:fieldsID="44c2f9eeae563872e71cbeb209ffc6df" ns3:_="" ns4:_="">
    <xsd:import namespace="3aefc565-f3f0-4ffd-ac99-22e92fe25298"/>
    <xsd:import namespace="a97b4571-bf4c-44b9-be8d-c1d03fcec58a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fc565-f3f0-4ffd-ac99-22e92fe25298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b4571-bf4c-44b9-be8d-c1d03fcec58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53D17A-4697-4143-94AC-0103E3C82F9E}">
  <ds:schemaRefs>
    <ds:schemaRef ds:uri="http://schemas.microsoft.com/office/2006/metadata/properties"/>
    <ds:schemaRef ds:uri="http://schemas.microsoft.com/office/infopath/2007/PartnerControls"/>
    <ds:schemaRef ds:uri="3aefc565-f3f0-4ffd-ac99-22e92fe25298"/>
  </ds:schemaRefs>
</ds:datastoreItem>
</file>

<file path=customXml/itemProps2.xml><?xml version="1.0" encoding="utf-8"?>
<ds:datastoreItem xmlns:ds="http://schemas.openxmlformats.org/officeDocument/2006/customXml" ds:itemID="{08BB7B8F-7D3B-41FB-9193-6C84293819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195FBD-B1E0-4F00-97AF-2B08695D5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efc565-f3f0-4ffd-ac99-22e92fe25298"/>
    <ds:schemaRef ds:uri="a97b4571-bf4c-44b9-be8d-c1d03fcec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04_CU%20Denver_Proposal%20Template.dotx</Template>
  <TotalTime>0</TotalTime>
  <Pages>1</Pages>
  <Words>707</Words>
  <Characters>4030</Characters>
  <Application>Microsoft Office Word</Application>
  <DocSecurity>4</DocSecurity>
  <Lines>33</Lines>
  <Paragraphs>9</Paragraphs>
  <ScaleCrop>false</ScaleCrop>
  <Company>University of Colorado Denver</Company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Dayton Nguyen</dc:creator>
  <cp:keywords/>
  <dc:description/>
  <cp:lastModifiedBy>Nguyen, Dayton</cp:lastModifiedBy>
  <cp:revision>8</cp:revision>
  <dcterms:created xsi:type="dcterms:W3CDTF">2025-11-13T23:38:00Z</dcterms:created>
  <dcterms:modified xsi:type="dcterms:W3CDTF">2025-11-14T04:02:00Z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0x01010095B0BC553E7602429FE43BEEBCD74AF7</vt:lpwstr>
  </property>
</Properties>
</file>